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420D" w:rsidRPr="00BB420D" w:rsidRDefault="00BB420D" w:rsidP="00BB420D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BB420D">
        <w:rPr>
          <w:rFonts w:ascii="Times New Roman" w:hAnsi="Times New Roman" w:cs="Times New Roman"/>
          <w:sz w:val="36"/>
          <w:szCs w:val="36"/>
        </w:rPr>
        <w:t>Муниципальное автономное дошкольное образовательное учреждение городского округа Саранск</w:t>
      </w:r>
    </w:p>
    <w:p w:rsidR="00BB420D" w:rsidRPr="00BB420D" w:rsidRDefault="00BB420D" w:rsidP="00BB420D">
      <w:pPr>
        <w:spacing w:after="0" w:line="240" w:lineRule="auto"/>
        <w:jc w:val="center"/>
        <w:rPr>
          <w:rFonts w:ascii="Times New Roman" w:eastAsia="BatangChe" w:hAnsi="Times New Roman" w:cs="Times New Roman"/>
          <w:sz w:val="36"/>
          <w:szCs w:val="36"/>
        </w:rPr>
      </w:pPr>
      <w:r w:rsidRPr="00BB420D">
        <w:rPr>
          <w:rFonts w:ascii="Times New Roman" w:eastAsia="BatangChe" w:hAnsi="Times New Roman" w:cs="Times New Roman"/>
          <w:sz w:val="36"/>
          <w:szCs w:val="36"/>
        </w:rPr>
        <w:t>«Центр развития ребенк</w:t>
      </w:r>
      <w:proofErr w:type="gramStart"/>
      <w:r w:rsidRPr="00BB420D">
        <w:rPr>
          <w:rFonts w:ascii="Times New Roman" w:eastAsia="BatangChe" w:hAnsi="Times New Roman" w:cs="Times New Roman"/>
          <w:sz w:val="36"/>
          <w:szCs w:val="36"/>
        </w:rPr>
        <w:t>а-</w:t>
      </w:r>
      <w:proofErr w:type="gramEnd"/>
      <w:r w:rsidRPr="00BB420D">
        <w:rPr>
          <w:rFonts w:ascii="Times New Roman" w:eastAsia="BatangChe" w:hAnsi="Times New Roman" w:cs="Times New Roman"/>
          <w:sz w:val="36"/>
          <w:szCs w:val="36"/>
        </w:rPr>
        <w:t xml:space="preserve"> детский сад № 90»</w:t>
      </w:r>
    </w:p>
    <w:p w:rsidR="00BB420D" w:rsidRPr="00BB420D" w:rsidRDefault="00BB420D" w:rsidP="00BB420D">
      <w:pPr>
        <w:spacing w:after="0"/>
      </w:pPr>
    </w:p>
    <w:p w:rsidR="00BB420D" w:rsidRPr="00BB420D" w:rsidRDefault="00BB420D" w:rsidP="00BB420D">
      <w:pPr>
        <w:spacing w:after="0" w:line="240" w:lineRule="auto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>430033, г. Саранск,</w:t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  <w:t xml:space="preserve"> Телефон: (8342) 56-10-68</w:t>
      </w:r>
    </w:p>
    <w:p w:rsidR="00BB420D" w:rsidRPr="00BB420D" w:rsidRDefault="00BB420D" w:rsidP="00BB420D">
      <w:pPr>
        <w:spacing w:after="0" w:line="240" w:lineRule="auto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>Республика Мордовия,</w:t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  <w:t xml:space="preserve"> Телефакс: (8342) 56-00-24</w:t>
      </w:r>
    </w:p>
    <w:p w:rsidR="00BB420D" w:rsidRPr="00BB420D" w:rsidRDefault="00BB420D" w:rsidP="00BB420D">
      <w:pPr>
        <w:spacing w:after="0" w:line="240" w:lineRule="auto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>Ярославская 13.</w:t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</w:r>
      <w:r w:rsidRPr="00BB420D">
        <w:rPr>
          <w:rFonts w:ascii="Times New Roman" w:hAnsi="Times New Roman" w:cs="Times New Roman"/>
        </w:rPr>
        <w:tab/>
        <w:t xml:space="preserve"> </w:t>
      </w:r>
      <w:r w:rsidRPr="00BB420D">
        <w:rPr>
          <w:rFonts w:ascii="Times New Roman" w:hAnsi="Times New Roman" w:cs="Times New Roman"/>
          <w:lang w:val="en-US"/>
        </w:rPr>
        <w:t>E</w:t>
      </w:r>
      <w:r w:rsidRPr="00BB420D">
        <w:rPr>
          <w:rFonts w:ascii="Times New Roman" w:hAnsi="Times New Roman" w:cs="Times New Roman"/>
        </w:rPr>
        <w:t>-</w:t>
      </w:r>
      <w:proofErr w:type="gramStart"/>
      <w:r w:rsidRPr="00BB420D">
        <w:rPr>
          <w:rFonts w:ascii="Times New Roman" w:hAnsi="Times New Roman" w:cs="Times New Roman"/>
          <w:lang w:val="en-US"/>
        </w:rPr>
        <w:t>mail</w:t>
      </w:r>
      <w:r w:rsidRPr="00BB420D">
        <w:rPr>
          <w:rFonts w:ascii="Times New Roman" w:hAnsi="Times New Roman" w:cs="Times New Roman"/>
        </w:rPr>
        <w:t xml:space="preserve"> :</w:t>
      </w:r>
      <w:proofErr w:type="gramEnd"/>
      <w:r w:rsidRPr="00BB420D">
        <w:rPr>
          <w:rFonts w:ascii="Times New Roman" w:hAnsi="Times New Roman" w:cs="Times New Roman"/>
        </w:rPr>
        <w:t xml:space="preserve"> ds.sar.90e-mordovia@.ru</w:t>
      </w:r>
    </w:p>
    <w:p w:rsidR="00BB420D" w:rsidRPr="00BB420D" w:rsidRDefault="00BB420D" w:rsidP="00BB420D">
      <w:pPr>
        <w:spacing w:after="0" w:line="240" w:lineRule="auto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  <w:noProof/>
        </w:rPr>
        <w:pict>
          <v:line id="_x0000_s1026" style="position:absolute;z-index:251660288;visibility:visible;mso-wrap-distance-top:-3e-5mm;mso-wrap-distance-bottom:-3e-5mm" from="-1.2pt,5.4pt" to="493.4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" strokeweight=".51pt"/>
        </w:pict>
      </w:r>
    </w:p>
    <w:p w:rsidR="00BB420D" w:rsidRPr="00BB420D" w:rsidRDefault="00BB420D" w:rsidP="00BB420D">
      <w:pPr>
        <w:spacing w:after="0" w:line="240" w:lineRule="auto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 xml:space="preserve">Лицевой счет  №30069U22070 МАДОУ «Центр развития ребенка – детский  сад №90» </w:t>
      </w:r>
    </w:p>
    <w:p w:rsidR="00BB420D" w:rsidRPr="00BB420D" w:rsidRDefault="00BB420D" w:rsidP="00BB420D">
      <w:pPr>
        <w:spacing w:after="0" w:line="240" w:lineRule="auto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>в УФК по Республике Мордовия</w:t>
      </w:r>
    </w:p>
    <w:p w:rsidR="00BB420D" w:rsidRPr="00BB420D" w:rsidRDefault="00BB420D" w:rsidP="00BB420D">
      <w:pPr>
        <w:spacing w:after="0" w:line="240" w:lineRule="auto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 xml:space="preserve">ОГРН 1021301117452 </w:t>
      </w:r>
    </w:p>
    <w:p w:rsidR="00BB420D" w:rsidRPr="00BB420D" w:rsidRDefault="00BB420D" w:rsidP="00BB420D">
      <w:pPr>
        <w:spacing w:after="0" w:line="240" w:lineRule="auto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>ОКПО 21650564</w:t>
      </w:r>
    </w:p>
    <w:p w:rsidR="00BB420D" w:rsidRPr="00BB420D" w:rsidRDefault="00BB420D" w:rsidP="00BB420D">
      <w:pPr>
        <w:spacing w:after="0"/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>ИНН 1328049249, КПП 132801001</w:t>
      </w:r>
    </w:p>
    <w:p w:rsidR="00BB420D" w:rsidRDefault="00BB420D" w:rsidP="00BB420D">
      <w:pPr>
        <w:rPr>
          <w:rFonts w:ascii="Times New Roman" w:hAnsi="Times New Roman" w:cs="Times New Roman"/>
        </w:rPr>
      </w:pPr>
      <w:r w:rsidRPr="00BB420D">
        <w:rPr>
          <w:rFonts w:ascii="Times New Roman" w:hAnsi="Times New Roman" w:cs="Times New Roman"/>
        </w:rPr>
        <w:t>№ 193 от «15» ноября 2024 г</w:t>
      </w:r>
    </w:p>
    <w:p w:rsidR="00BB420D" w:rsidRPr="00BB420D" w:rsidRDefault="00BB420D" w:rsidP="00BB42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</w:rPr>
        <w:pict>
          <v:line id="_x0000_s1027" style="position:absolute;z-index:251661312;visibility:visible;mso-wrap-distance-top:-3e-5mm;mso-wrap-distance-bottom:-3e-5mm" from="-1.2pt,-9.8pt" to="493.45pt,-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" strokeweight="4.51pt"/>
        </w:pict>
      </w:r>
    </w:p>
    <w:p w:rsidR="00BB420D" w:rsidRPr="00BB420D" w:rsidRDefault="008C5BC4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</w:t>
      </w:r>
      <w:r w:rsidR="00BB420D" w:rsidRPr="00BB420D">
        <w:rPr>
          <w:rFonts w:ascii="Times New Roman" w:hAnsi="Times New Roman" w:cs="Times New Roman"/>
          <w:b/>
          <w:sz w:val="28"/>
          <w:szCs w:val="28"/>
        </w:rPr>
        <w:t xml:space="preserve">Педагогический опыт. </w:t>
      </w:r>
    </w:p>
    <w:p w:rsidR="00BB420D" w:rsidRPr="00BB420D" w:rsidRDefault="00BB420D" w:rsidP="00BB420D">
      <w:pPr>
        <w:pStyle w:val="c15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BB420D">
        <w:rPr>
          <w:sz w:val="28"/>
          <w:szCs w:val="28"/>
        </w:rPr>
        <w:t>«Влияние устного народного творчества на развитие речи детей дошкольного возраста».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r w:rsidRPr="00BB420D"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Четвергова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Елена Владимировна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Дата рождения: 26.09.1979г.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Категория: соответствие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20D" w:rsidRPr="00BB420D" w:rsidRDefault="00BB420D" w:rsidP="00BB42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Обоснование актуальности и перспективности опыта. Его значение для совершенствования учебно-воспитательного процесса. Основная идея.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Цель:</w:t>
      </w:r>
      <w:r w:rsidRPr="00BB420D">
        <w:rPr>
          <w:rFonts w:ascii="Times New Roman" w:hAnsi="Times New Roman" w:cs="Times New Roman"/>
          <w:sz w:val="28"/>
          <w:szCs w:val="28"/>
        </w:rPr>
        <w:t> повышение своего профессионального уровня знания, мастерства и компетентности. Выявить и изучить особенности воспитательной роли форм устного народного творчества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Создать условия для творческих, коммуникативных и познавательных способностей детей посредством устного народного творчества. Изучить педагогические возможности использования устного народного творчества для развития связной речи у детей дошкольного возраста.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i/>
          <w:sz w:val="28"/>
          <w:szCs w:val="28"/>
        </w:rPr>
        <w:t>Объект исследования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 :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правильная и связная речь детей дошкольного возраста.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i/>
          <w:sz w:val="28"/>
          <w:szCs w:val="28"/>
        </w:rPr>
        <w:t>Предмет исследования</w:t>
      </w:r>
      <w:r w:rsidRPr="00BB420D">
        <w:rPr>
          <w:rFonts w:ascii="Times New Roman" w:hAnsi="Times New Roman" w:cs="Times New Roman"/>
          <w:sz w:val="28"/>
          <w:szCs w:val="28"/>
        </w:rPr>
        <w:t> : ознакомление детей дошкольного возраста с устным народным творчеством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Задачи</w:t>
      </w:r>
      <w:r w:rsidRPr="00BB420D">
        <w:rPr>
          <w:rFonts w:ascii="Times New Roman" w:hAnsi="Times New Roman" w:cs="Times New Roman"/>
          <w:sz w:val="28"/>
          <w:szCs w:val="28"/>
        </w:rPr>
        <w:t>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изучить теоретическую  баз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у(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методическую, научную,  справочную литературу, периодические издания )по вопросам влияния устного народного творчества на развитие детей дошкольного возраста;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lastRenderedPageBreak/>
        <w:t> - выявить особенности ознакомления дошкольников с народным творчеством;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выбрать наиболее эффективные методы и приемы для работы с детьми;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продолжать знакомить детей с устным народным творчеством, приобщать детей к русскому фольклору;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- обогащать  и развивать речь детей; 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проверить в ходе работы эффективность использования различных форм устного народного творчества для развития связной речи детей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воспитывать дружеские отношения  между детьми;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развивать творческие способности у детей;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привлечь родителей воспитанников к взаимодействию по обогащению развивающей предметно-пространственной среды группы.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Актуальность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В современной жизни наблюдается тенденция снижения интереса к чтению художественной литературы, как у детей, так и у взрослых. В жизнь всё больше внедряется компьютеризация, </w:t>
      </w:r>
      <w:hyperlink r:id="rId6" w:tooltip="Народная культура, фольклор" w:history="1">
        <w:r w:rsidRPr="00BB420D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народный язык начинает терять эмоциональность</w:t>
        </w:r>
      </w:hyperlink>
      <w:r w:rsidRPr="00BB420D">
        <w:rPr>
          <w:rFonts w:ascii="Times New Roman" w:hAnsi="Times New Roman" w:cs="Times New Roman"/>
          <w:sz w:val="28"/>
          <w:szCs w:val="28"/>
        </w:rPr>
        <w:t>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К сожалению, ребенок больше времени проводит за компьютером, поэтому, произведения народного творчества практически не используются даже в младшем возрасте.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В наши дни данная проблема становится еще более актуальной. Отсутствие или нехватка времени у родителей на общение с детьми, на чтение книг и обсуждение прочитанного приводит к проблемам в развитии речи детей.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             Дошкольный возраст - это период активного усвоения ребёнком разговорного языка, становления и развития всех сторон речи: фонетической, лексической, грамматической. Полноценное владение родным языком в дошкольном детстве является необходимым условием решения задач умственного, эстетического, нравственного воспитания детей. Чем раньше будет начато обучение родному языку, тем свободнее ребёнок будет им пользоваться в дальнейшем.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Педагог детского сада имеет большие возможности для воспитания детей в духе родной культуры, так как он проводит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очень много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времени именно с детьми. Одной из главных задач воспитания и обучения детей в детском саду является развитие речи и речевого общения. Ребенок не рождается со сложившейся речью. Постепенно, шаг за шагом, он учиться говорить. Художественная литература и устное народное творчество — виды искусства, которые сопровождают человека с первых лет жизни. Воспитательное, познавательное и эстетическое значение фольклора очень </w:t>
      </w:r>
      <w:r w:rsidRPr="00BB420D">
        <w:rPr>
          <w:rFonts w:ascii="Times New Roman" w:hAnsi="Times New Roman" w:cs="Times New Roman"/>
          <w:sz w:val="28"/>
          <w:szCs w:val="28"/>
        </w:rPr>
        <w:lastRenderedPageBreak/>
        <w:t>велико, так как он, расширяет знания об окружающем мире,  развивает  умение  чувствовать художественную мысль и ритм родного языка. Активное участие ребенка в словесном творчестве — создание сказок, рассказов, стихов — важный показатель его речевого и эмоционального развития.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Исходя из всего выше сказанного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я определила тему своей работы: </w:t>
      </w:r>
      <w:r w:rsidRPr="00BB420D">
        <w:rPr>
          <w:rFonts w:ascii="Times New Roman" w:hAnsi="Times New Roman" w:cs="Times New Roman"/>
          <w:b/>
          <w:sz w:val="28"/>
          <w:szCs w:val="28"/>
        </w:rPr>
        <w:t>«Влияние устного народного творчества на развитие детей дошкольного возраста»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 </w:t>
      </w:r>
      <w:r w:rsidRPr="00BB420D">
        <w:rPr>
          <w:rFonts w:ascii="Times New Roman" w:hAnsi="Times New Roman" w:cs="Times New Roman"/>
          <w:b/>
          <w:sz w:val="28"/>
          <w:szCs w:val="28"/>
        </w:rPr>
        <w:t>Формы работы с детьми: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совместная деятельность воспитателя с детьми:  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индивидуальная работа с детьми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свободная самостоятельная деятельность детей.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Формы работы с родителями: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родительские собрания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индивидуальные и групповые беседы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консультации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памятки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привлечение  к обогащению развивающей предметно-развивающей среды группы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 xml:space="preserve">  Работа с детьми по самообразованию: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Формируется интерес к устному народному творчеству, обеспечивает эффективность формирования самостоятельной речи дошкольников: пополнению и обогащению их словарного запаса;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Позволяет детям приобретать необходимые умения и навыки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использовании их в речевом общении, театрализованных, сюжетных играх.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 Дети приобщаются к культуре своего народа, воспитывается любовь к родному краю, к его истории, природе, труду людей;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Произведения учат образно мыслить, закладывают основы эстетической культуры, формируют уважение к прошлому и умение творчески применять полученный опыт в практической деятельности.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Развиваются  творческие и интеллектуальные способности детей 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У дошкольников формируется  эмоционально-положительное отношения к окружающему миру; формируется  художественно-речевая активность, приобщение детей к театрально-игровой деятельности.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Ожидаемые результаты для педагога и родителей воспитанников: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Повышение профессионального уровня и педагогической компетентности педагога по теме самообразования;  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Повышение компетентности родителей воспитанников в вопросах влияния устного народного творчества на развитие детей дошкольного возраста;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lastRenderedPageBreak/>
        <w:t>- Пополнение  развивающей предметно-пространственной среды группы.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Продукты педагогической деятельности в рамках самообразования по теме: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Консультации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памятки, брошюры для родителей и педагогов ДОУ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Устные рекомендации для родителей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Презентация педагога по теме самообразования.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- Личное участие в творческих конкурсах на разных уровнях. 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 </w:t>
      </w:r>
      <w:r w:rsidRPr="00BB420D">
        <w:rPr>
          <w:rFonts w:ascii="Times New Roman" w:hAnsi="Times New Roman" w:cs="Times New Roman"/>
          <w:b/>
          <w:sz w:val="28"/>
          <w:szCs w:val="28"/>
        </w:rPr>
        <w:t>При составлении плана я руководствовалась следующими принципами: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 </w:t>
      </w:r>
      <w:r w:rsidRPr="00BB420D">
        <w:rPr>
          <w:rFonts w:ascii="Times New Roman" w:hAnsi="Times New Roman" w:cs="Times New Roman"/>
          <w:b/>
          <w:sz w:val="28"/>
          <w:szCs w:val="28"/>
        </w:rPr>
        <w:t>1.</w:t>
      </w:r>
      <w:r w:rsidRPr="00BB420D">
        <w:rPr>
          <w:rFonts w:ascii="Times New Roman" w:hAnsi="Times New Roman" w:cs="Times New Roman"/>
          <w:sz w:val="28"/>
          <w:szCs w:val="28"/>
        </w:rPr>
        <w:t xml:space="preserve"> </w:t>
      </w:r>
      <w:r w:rsidRPr="00BB420D">
        <w:rPr>
          <w:rFonts w:ascii="Times New Roman" w:hAnsi="Times New Roman" w:cs="Times New Roman"/>
          <w:b/>
          <w:sz w:val="28"/>
          <w:szCs w:val="28"/>
        </w:rPr>
        <w:t>Принцип активности и посильной самостоятельности.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Этот принцип предполагает, что создаются все условия, чтобы у детей возникала потребность речевого взаимодействия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взрослым, педагог вызывает у ребёнка чувство сопереживания с действиями персонажа, предлагает  ребенку включиться в игровое взаимодействие по ходу текста.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 </w:t>
      </w:r>
      <w:r w:rsidRPr="00BB420D">
        <w:rPr>
          <w:rFonts w:ascii="Times New Roman" w:hAnsi="Times New Roman" w:cs="Times New Roman"/>
          <w:b/>
          <w:sz w:val="28"/>
          <w:szCs w:val="28"/>
        </w:rPr>
        <w:t>2. Принцип познавательной активности.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Один из важнейших принципов ознакомления детей с фольклором. Достигнуть его можно эмоциональностью. Именно с помощью эмоционального изложения педагог поддерживает внимание детей.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 3. Принцип наглядности.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Не менее важен в ходе фольклорных занятий с детьми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Предполагает. использование наглядных средств (игрушки, картинки, пособия и т. д.), с помощью которых создаётся развёрнутая картина действий и результата, использование приема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инсценирования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>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 xml:space="preserve">4. Принцип </w:t>
      </w:r>
      <w:proofErr w:type="spellStart"/>
      <w:r w:rsidRPr="00BB420D">
        <w:rPr>
          <w:rFonts w:ascii="Times New Roman" w:hAnsi="Times New Roman" w:cs="Times New Roman"/>
          <w:b/>
          <w:sz w:val="28"/>
          <w:szCs w:val="28"/>
        </w:rPr>
        <w:t>поэтапности</w:t>
      </w:r>
      <w:proofErr w:type="spellEnd"/>
      <w:r w:rsidRPr="00BB420D">
        <w:rPr>
          <w:rFonts w:ascii="Times New Roman" w:hAnsi="Times New Roman" w:cs="Times New Roman"/>
          <w:b/>
          <w:sz w:val="28"/>
          <w:szCs w:val="28"/>
        </w:rPr>
        <w:t>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Организованная образовательная деятельность должна состоять из нескольких взаимосвязанных частей, рассчитанных на постепенное освоение смыслового содержания произведения. Смена частей организованной образовательной деятельности обусловлена постепенностью освоения, отработки понимания и какого-либо навыка.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5. Принцип вариативности.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Принцип вариативности – повторение пройденного материала в организованной образовательной деятельности и в совместно-партнерской деятельности в несколько изменённом варианте. Целенаправленное и систематическое использование малых форм фольклора в работе с детьми помогает им овладеть первоначальными навыками самостоятельной художественно – речевой деятельности.</w:t>
      </w:r>
    </w:p>
    <w:p w:rsidR="00BB420D" w:rsidRPr="00BB420D" w:rsidRDefault="00BB420D" w:rsidP="00BB420D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BB420D">
        <w:rPr>
          <w:rFonts w:ascii="Times New Roman" w:hAnsi="Times New Roman" w:cs="Times New Roman"/>
          <w:b/>
          <w:sz w:val="28"/>
          <w:szCs w:val="28"/>
        </w:rPr>
        <w:t>2. Технология опыта. Система конкретных педагогических действий, содержание, методы, приемы воспитания и обучения.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Познакомила детей с понятиями: пословица и поговорка, почему мы так говорим, развивала ритмичную речь. 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Разучивали с детьми пословицы и поговорки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Изготовила картотеку поговорок и пословиц для детей.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Для достижения поставленных целей  и решения задач в группе  была создана соответствующая развивающая предметно-пространственная среда.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В интерьере группы использованы элементы русского декоративного прикладного искусства: пособия в игровых уголках,  игрушки из ткани, различные виды театров, народные куклы. Знакомство с народным творчеством я начала   с 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, колыбельных песенок. Знакомство с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потешками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начинается  с рассматривания картинок, иллюстраций, игрушек. Пока дети рассматривают игрушку,  рассказываю о персонаже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>, о его особенностях. В процессе объясняю значение новых слов, которые ребята не знают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Приятно наблюдать, как дети используют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во время игры в «дочки-матери», как бережно и с любовью они относятся к своим куклам. Постепенно  я стала подбирать для них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с более сложным смыслом. На занятиях по театрализованной деятельности для детей ставила задачу не только запомнить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потешку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, эмоционально прочитать ее, но и самим обыграть. Дети всей группой учились двигаться, говорить, как лисичка, заяц, медведь, курочка, ежик и т.д., в зависимости от того, о ком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потешка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. Фольклор дает прекрасные образцы русской речи, подражание которым позволяет ребенку успешнее овладеть родным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языком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ословицы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и поговорки оказывают воздействие не только на разум, но и на чувства человека. Поучения, заключенные в них, легко воспринимаются и запоминаются. Пословицы и поговорки, наделены сравнениями, яркими эпитетами, в них много олицетворений, мелких определений. Пословицу можно использовать в любой ситуации. Например: дети собираются на прогулку. Говорю ребёнку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который медленно одевается : «Семеро одного не ждут»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или замечая, что ребёнок оделся неаккуратно, говорю: «Поспешишь – людей насмешишь». Во время прогулок пословицы помогают ребятам лучше понять различные явления, события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Загадки - полезное упражнение для детского ума. Учить детей отгадывать загадки я начинала так, как предлагает Е.И.Тихеева. На стол выставляла несколько игрушек, для каждой подбирала загадку: 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« Маленький мохнатый зверь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Шёрстка мягкая - проверь!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Любит молоко и маму.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Как погладишь - громкий самый»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lastRenderedPageBreak/>
        <w:t>Вырастай-ка поскорей-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Будешь ты грозой мышей!» 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 Дети быстро отгадывали загадки, ведь загадываемый предмет находился перед глазами. Обращала внимание ребят характеристики игрушки. Загадки использовала на занятиях по развитию речи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по лепке, ФЭМП,ЧХЛ , аппликации, конструировании, 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На прогулке, когда дети наблюдали за деревьями, птицами или сезонными явлениями, предлагались соответствующие загадки:</w:t>
      </w:r>
    </w:p>
    <w:p w:rsidR="00BB420D" w:rsidRPr="00BB420D" w:rsidRDefault="00BB420D" w:rsidP="008C5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Листья жёлтые кружатся,</w:t>
      </w:r>
      <w:r w:rsidRPr="00BB420D">
        <w:rPr>
          <w:rFonts w:ascii="Times New Roman" w:hAnsi="Times New Roman" w:cs="Times New Roman"/>
          <w:sz w:val="28"/>
          <w:szCs w:val="28"/>
        </w:rPr>
        <w:br/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На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земь</w:t>
      </w:r>
      <w:proofErr w:type="spellEnd"/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ковриком ложатся.</w:t>
      </w:r>
      <w:r w:rsidRPr="00BB420D">
        <w:rPr>
          <w:rFonts w:ascii="Times New Roman" w:hAnsi="Times New Roman" w:cs="Times New Roman"/>
          <w:sz w:val="28"/>
          <w:szCs w:val="28"/>
        </w:rPr>
        <w:br/>
        <w:t>Жёлтых листьев хоровод</w:t>
      </w:r>
      <w:r w:rsidRPr="00BB420D">
        <w:rPr>
          <w:rFonts w:ascii="Times New Roman" w:hAnsi="Times New Roman" w:cs="Times New Roman"/>
          <w:sz w:val="28"/>
          <w:szCs w:val="28"/>
        </w:rPr>
        <w:br/>
        <w:t>Осенью случается.</w:t>
      </w:r>
      <w:r w:rsidRPr="00BB420D">
        <w:rPr>
          <w:rFonts w:ascii="Times New Roman" w:hAnsi="Times New Roman" w:cs="Times New Roman"/>
          <w:sz w:val="28"/>
          <w:szCs w:val="28"/>
        </w:rPr>
        <w:br/>
        <w:t>Танец этот — каждый год.</w:t>
      </w:r>
      <w:r w:rsidRPr="00BB420D">
        <w:rPr>
          <w:rFonts w:ascii="Times New Roman" w:hAnsi="Times New Roman" w:cs="Times New Roman"/>
          <w:sz w:val="28"/>
          <w:szCs w:val="28"/>
        </w:rPr>
        <w:br/>
        <w:t>Как он называется? (ЛИСТОПАД)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Жёлтенькое брюшко – воробья подружка.  </w:t>
      </w:r>
    </w:p>
    <w:p w:rsidR="00BB420D" w:rsidRPr="00BB420D" w:rsidRDefault="00BB420D" w:rsidP="008C5BC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Хоть поменьше воробья – не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боюсь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зимы и я.</w:t>
      </w:r>
      <w:r w:rsidRPr="00BB420D">
        <w:rPr>
          <w:rFonts w:ascii="Times New Roman" w:hAnsi="Times New Roman" w:cs="Times New Roman"/>
          <w:sz w:val="28"/>
          <w:szCs w:val="28"/>
        </w:rPr>
        <w:br/>
        <w:t>Всем известная вам птичка, а зовут меня … (СИНИЧКА)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Чтобы углубить и уточнить знания дошкольников об окружающем мире, проводились различные игры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Котенька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коток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», «Баю, баю,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баиньки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», «Пошел котик на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торжок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>…», «Водичка, водичка, умой мое личико…», Лото «Путешествие по русским народным сказкам»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,«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Расскажем сказку вместе»,«Волшебные очки»,«Шкатулка со сказками»,«Волшебная труба»,«Помоги Колобку» ,«Поиграем в Репку»,«Старая сказка на новый лад»,« Придумай необычное существо»,«Волшебное дерево»,«Кто пришёл на новогодний карнавал?»..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В старшей группе много времени уделяется  сказкам, которые не читаются, а рассказываются. Дети должны видеть лицо рассказчика, его эмоции, мимику. Это помогает понять содержание сказки, отношение к её персонажам. Я не спешила задавать вопросы детям по содержанию сказк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мне было интересно, как ребята делятся впечатлениями друг с другом. Чтобы узнать, как же дети запомнили и поняли её, я подбирала соответствующие игрушки и вносила в группу, обращалась к детям: «Дети, посмотрите, из какой сказки пришли к нам в гости эти герои?». Вот тут и  начиналась беседа, в которой они вспоминали название сказки, события сказки, поступки ее героев.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Часто я  использовала такой прием, как прослушивание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аудиосказок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. 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Музыка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сопровождающая сказку, песенки ее персонажей помогали детям вслушаться в музыку, задуматься о характере  героев, насладиться нежностью, напевностью народного языка.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lastRenderedPageBreak/>
        <w:t xml:space="preserve">Также я  хочу отметить положительное влияние театрализованной деятельности на все факторы развития речи ребенка. Разнообразные виды театров в сочетании с недлинными, но колоритными в речевом отношении фольклорными текстами побуждают детей проявлять все свои речевые знания, эмоциональные качества. Особенно ценны в этом отношении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>, небылицы, короткие сказки, героями которых являются животные и дети.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Устное народное творчество способствует</w:t>
      </w:r>
      <w:r w:rsidRPr="00BB420D">
        <w:rPr>
          <w:rFonts w:ascii="Times New Roman" w:hAnsi="Times New Roman" w:cs="Times New Roman"/>
          <w:sz w:val="28"/>
          <w:szCs w:val="28"/>
        </w:rPr>
        <w:t>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развитию творческих и интеллектуальных способностей детей и их речевой культуры;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формированию у дошкольников эмоционально-положительного отношения к окружающему миру;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воспитанию любви к родному краю, к его истории, природе, труду людей;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воспитание доброты, трудолюбию, взаимовыручки;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- формированию художественно-речевой активности, приобщению детей к театрально-игровой деятельности.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Работу по развитию речевой активности детей я провожу не только в детском саду с детьми, но и дома, в семье. Взаимодействие с семьями воспитанников - одно из важнейших условий развития личности ребенка и его социализации в условиях общественного и домашнего воспитания. Участие семьи в речевом развитии начинается с момента поступления ребенка в детский сад. «Роль фольклора в развитии речи детей», «Растём с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потешкой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», «Народные сказки, их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роль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в общем и речевом развитии детей», « Приобщение к русской народной культуре».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Изучая коммуникативные умения детей в формировании словаря, наблюдала за свободным общением детей, обращала внимание на характер общения, инициативность, умение вести диалог, слушать собеседника и понимать его умение выразить свои мысли. В результате пришла к выводу, что проводимые занятия способствуют обогащению активного словарного запаса детей и развитию речи.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Следовательно, устное народное творчество является одним из средств формирования словаря детей дошкольного возраста.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Результативность работы: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Мониторинг по развитию речи я отслеживается регулярно - в начале и в конце учебного года.</w:t>
      </w:r>
    </w:p>
    <w:p w:rsidR="00BB420D" w:rsidRPr="00BB420D" w:rsidRDefault="00BB420D" w:rsidP="00BB420D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Исходя из всего вышеизложенного, я делаю вывод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что использование устного народного творчества действительно является одним из ведущих методов обучения детей дошкольного возраста.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lastRenderedPageBreak/>
        <w:t>В дальнейшей своей  работе я планирую использовать  наработанный мною  материала для всестороннего развития детей дошкольного возраста.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по использованию опыта. </w:t>
      </w:r>
    </w:p>
    <w:p w:rsidR="00BB420D" w:rsidRPr="00BB420D" w:rsidRDefault="00BB420D" w:rsidP="00BB420D">
      <w:pPr>
        <w:pStyle w:val="a6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Представленный опыт может быть интересен педагогам, которые ведут работу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20D">
        <w:rPr>
          <w:rStyle w:val="a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патриотического</w:t>
      </w:r>
      <w:proofErr w:type="gramEnd"/>
      <w:r w:rsidRPr="00BB420D">
        <w:rPr>
          <w:rStyle w:val="a8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воспитания </w:t>
      </w:r>
      <w:r w:rsidRPr="00BB420D">
        <w:rPr>
          <w:rFonts w:ascii="Times New Roman" w:hAnsi="Times New Roman" w:cs="Times New Roman"/>
          <w:sz w:val="28"/>
          <w:szCs w:val="28"/>
        </w:rPr>
        <w:t>дошкольников. Опыт может быть использован педагогами, молодыми специалистами  дошкольных учреждений, а  также родителями.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B420D">
        <w:rPr>
          <w:rFonts w:ascii="Times New Roman" w:hAnsi="Times New Roman" w:cs="Times New Roman"/>
          <w:b/>
          <w:sz w:val="28"/>
          <w:szCs w:val="28"/>
        </w:rPr>
        <w:t>Список литературы для изучения по теме самообразования: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1.  Алексеева М. М., Яшина В. И. Методика развития речи и обучения родному языку дошкольников: Учеб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особие для студ.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высш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. и сред.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пед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>. учеб. заведений./ под редакцией М.М. Алексеева, В.И. Яшина - М.: Издательский центр «Академия», 2000</w:t>
      </w:r>
    </w:p>
    <w:p w:rsidR="00BB420D" w:rsidRPr="00BB420D" w:rsidRDefault="00BB420D" w:rsidP="00BB420D">
      <w:pPr>
        <w:autoSpaceDE w:val="0"/>
        <w:autoSpaceDN w:val="0"/>
        <w:adjustRightInd w:val="0"/>
        <w:spacing w:after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 </w:t>
      </w:r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2.  </w:t>
      </w:r>
      <w:proofErr w:type="spell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Бурляева</w:t>
      </w:r>
      <w:proofErr w:type="spellEnd"/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 О.В. Региональный образовательный модуль дошкольного образования «Мы в Мордовии живём»/авт. О.В. </w:t>
      </w:r>
      <w:proofErr w:type="spell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Бурляева</w:t>
      </w:r>
      <w:proofErr w:type="spellEnd"/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, Л.П. </w:t>
      </w:r>
      <w:proofErr w:type="spell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Карпушина</w:t>
      </w:r>
      <w:proofErr w:type="spellEnd"/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, Е.Н. Киркина, и др. </w:t>
      </w:r>
      <w:proofErr w:type="gram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–</w:t>
      </w:r>
      <w:proofErr w:type="spell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М</w:t>
      </w:r>
      <w:proofErr w:type="gramEnd"/>
      <w:r w:rsidRPr="00BB420D">
        <w:rPr>
          <w:rFonts w:ascii="Times New Roman" w:hAnsi="Times New Roman" w:cs="Times New Roman"/>
          <w:color w:val="000000"/>
          <w:sz w:val="28"/>
          <w:szCs w:val="28"/>
        </w:rPr>
        <w:t>ордов</w:t>
      </w:r>
      <w:proofErr w:type="spellEnd"/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гос</w:t>
      </w:r>
      <w:proofErr w:type="spellEnd"/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пед</w:t>
      </w:r>
      <w:proofErr w:type="spellEnd"/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proofErr w:type="spell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ин-т</w:t>
      </w:r>
      <w:proofErr w:type="spellEnd"/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. – Саранск,  2015.-84 </w:t>
      </w:r>
      <w:proofErr w:type="gramStart"/>
      <w:r w:rsidRPr="00BB420D">
        <w:rPr>
          <w:rFonts w:ascii="Times New Roman" w:hAnsi="Times New Roman" w:cs="Times New Roman"/>
          <w:color w:val="000000"/>
          <w:sz w:val="28"/>
          <w:szCs w:val="28"/>
        </w:rPr>
        <w:t>с</w:t>
      </w:r>
      <w:proofErr w:type="gramEnd"/>
      <w:r w:rsidRPr="00BB42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BB420D" w:rsidRPr="00BB420D" w:rsidRDefault="00BB420D" w:rsidP="00BB420D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3.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О.В. Детям о Мордовии: методическое пособие/ авт.-сост. О.В.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Бурляева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, Е.Н. Киркина.- Саранск, 2013.- 148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4.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Гавриш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Н. Использование малых фольклорных форм // Дошкольное воспитание. – 1991. - №9.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5. Гурович Л.М. Ребенок и книга: Пособие для воспитателя детского сада / под редакцией Л.М. Гурович, Л.Б. Береговая, В.И. Логинова, В.И.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Пирадова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>. – СПб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Изд-во «ДЕТСТВО ПРЕСС», 2000.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>6. Даль В.И. «Пословицы и поговорки русского народа». М., 2009.;  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7.  Зуева Т.В. « Русский фольклор»: Словарь- справочник/ под редакцией Т.В.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Зуева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М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>.: Изд. «Просвещение», 2002.- 334 с.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8. Князева О.Л. Приобщение детей к истокам русской народной культуры: Программа.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Учеб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метод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. пособие/ под редакцией  О.Л .Князева.,  М.Д 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Маханёва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.-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.: Детство- пресс,  2010.-304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9. Круглов Ю.Г. Русское устное народное творчество. Хрестоматия по флористике/ под редакцией Ю.Г. Круглова. М.: Изд. «Высшая школа», 2003.-710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10. Леонова Н.Н. Нравственно- патриотическое воспитание старших дошкольников : целевой творческий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практико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- ориентированный проект/ авт.- сост. Н.Н. Леонова, Н.В.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Неточаева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>Волгоград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: Учитель, 2012.- 104с.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BB420D">
        <w:rPr>
          <w:rFonts w:ascii="Times New Roman" w:hAnsi="Times New Roman" w:cs="Times New Roman"/>
          <w:sz w:val="28"/>
          <w:szCs w:val="28"/>
        </w:rPr>
        <w:t xml:space="preserve">11.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Науменко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 Г.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Жаворонушки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: Песни, </w:t>
      </w:r>
      <w:proofErr w:type="gramStart"/>
      <w:r w:rsidRPr="00BB420D">
        <w:rPr>
          <w:rFonts w:ascii="Times New Roman" w:hAnsi="Times New Roman" w:cs="Times New Roman"/>
          <w:sz w:val="28"/>
          <w:szCs w:val="28"/>
        </w:rPr>
        <w:t>приговорки</w:t>
      </w:r>
      <w:proofErr w:type="gramEnd"/>
      <w:r w:rsidRPr="00BB420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 xml:space="preserve">, прибаутки, считалки» // Сост. </w:t>
      </w:r>
      <w:proofErr w:type="spellStart"/>
      <w:r w:rsidRPr="00BB420D">
        <w:rPr>
          <w:rFonts w:ascii="Times New Roman" w:hAnsi="Times New Roman" w:cs="Times New Roman"/>
          <w:sz w:val="28"/>
          <w:szCs w:val="28"/>
        </w:rPr>
        <w:t>Г.Науменко</w:t>
      </w:r>
      <w:proofErr w:type="spellEnd"/>
      <w:r w:rsidRPr="00BB420D">
        <w:rPr>
          <w:rFonts w:ascii="Times New Roman" w:hAnsi="Times New Roman" w:cs="Times New Roman"/>
          <w:sz w:val="28"/>
          <w:szCs w:val="28"/>
        </w:rPr>
        <w:t>. М., 1998.</w:t>
      </w:r>
    </w:p>
    <w:p w:rsidR="00BB420D" w:rsidRPr="00BB420D" w:rsidRDefault="00BB420D" w:rsidP="00BB420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95EB2" w:rsidRPr="00BB420D" w:rsidRDefault="00295EB2" w:rsidP="00BB420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sectPr w:rsidR="00295EB2" w:rsidRPr="00BB420D" w:rsidSect="00E46A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2200A"/>
    <w:multiLevelType w:val="hybridMultilevel"/>
    <w:tmpl w:val="6CFA2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446DE2"/>
    <w:multiLevelType w:val="hybridMultilevel"/>
    <w:tmpl w:val="0AAE0F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F5655"/>
    <w:rsid w:val="00026741"/>
    <w:rsid w:val="000D789A"/>
    <w:rsid w:val="00144539"/>
    <w:rsid w:val="001F4695"/>
    <w:rsid w:val="00277A80"/>
    <w:rsid w:val="00295EB2"/>
    <w:rsid w:val="00344007"/>
    <w:rsid w:val="003649BE"/>
    <w:rsid w:val="003C1D55"/>
    <w:rsid w:val="006015D5"/>
    <w:rsid w:val="0072303E"/>
    <w:rsid w:val="007F3781"/>
    <w:rsid w:val="00855E86"/>
    <w:rsid w:val="008C5BC4"/>
    <w:rsid w:val="008E01B9"/>
    <w:rsid w:val="00AB0A51"/>
    <w:rsid w:val="00AB2A35"/>
    <w:rsid w:val="00AC758D"/>
    <w:rsid w:val="00B0209C"/>
    <w:rsid w:val="00B02EEB"/>
    <w:rsid w:val="00B62DDD"/>
    <w:rsid w:val="00BB420D"/>
    <w:rsid w:val="00BD630D"/>
    <w:rsid w:val="00C535BC"/>
    <w:rsid w:val="00DF5655"/>
    <w:rsid w:val="00E006A5"/>
    <w:rsid w:val="00E46AF1"/>
    <w:rsid w:val="00EB505E"/>
    <w:rsid w:val="00EC59F0"/>
    <w:rsid w:val="00F31770"/>
    <w:rsid w:val="00F80F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6A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5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565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267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3C1D55"/>
    <w:pPr>
      <w:ind w:left="720"/>
      <w:contextualSpacing/>
    </w:pPr>
  </w:style>
  <w:style w:type="paragraph" w:customStyle="1" w:styleId="c15">
    <w:name w:val="c15"/>
    <w:basedOn w:val="a"/>
    <w:rsid w:val="00BB4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unhideWhenUsed/>
    <w:rsid w:val="00BB420D"/>
    <w:rPr>
      <w:color w:val="0000FF"/>
      <w:u w:val="single"/>
    </w:rPr>
  </w:style>
  <w:style w:type="character" w:styleId="a8">
    <w:name w:val="Strong"/>
    <w:basedOn w:val="a0"/>
    <w:uiPriority w:val="22"/>
    <w:qFormat/>
    <w:rsid w:val="00BB420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maam.ru/obrazovanie/narodnaya-kultur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41CAB-007F-47A4-95E8-319F25AC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8</Pages>
  <Words>2488</Words>
  <Characters>14182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20</cp:revision>
  <cp:lastPrinted>2024-11-13T04:35:00Z</cp:lastPrinted>
  <dcterms:created xsi:type="dcterms:W3CDTF">2024-10-14T04:32:00Z</dcterms:created>
  <dcterms:modified xsi:type="dcterms:W3CDTF">2024-11-22T11:35:00Z</dcterms:modified>
</cp:coreProperties>
</file>