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AC" w:rsidRDefault="00231DAC" w:rsidP="00231DAC">
      <w:pPr>
        <w:pStyle w:val="a5"/>
        <w:spacing w:before="0" w:after="0"/>
        <w:jc w:val="center"/>
        <w:rPr>
          <w:rFonts w:ascii="Times New Roman" w:hAnsi="Times New Roman" w:cs="Times New Roman"/>
          <w:sz w:val="37"/>
          <w:szCs w:val="37"/>
        </w:rPr>
      </w:pPr>
      <w:r>
        <w:rPr>
          <w:rFonts w:ascii="Times New Roman" w:hAnsi="Times New Roman" w:cs="Times New Roman"/>
          <w:sz w:val="37"/>
          <w:szCs w:val="37"/>
        </w:rPr>
        <w:t>Муниципальное автономное дошкольное образовательное учреждение городского округа Саранск</w:t>
      </w:r>
    </w:p>
    <w:p w:rsidR="00231DAC" w:rsidRDefault="00231DAC" w:rsidP="00231DAC">
      <w:pPr>
        <w:spacing w:after="0" w:line="240" w:lineRule="auto"/>
        <w:jc w:val="center"/>
        <w:rPr>
          <w:rFonts w:ascii="Times New Roman" w:eastAsia="BatangChe" w:hAnsi="Times New Roman" w:cs="Times New Roman"/>
          <w:color w:val="365F91"/>
          <w:sz w:val="40"/>
          <w:szCs w:val="40"/>
        </w:rPr>
      </w:pPr>
    </w:p>
    <w:p w:rsidR="00231DAC" w:rsidRDefault="00231DAC" w:rsidP="00231DAC">
      <w:pPr>
        <w:spacing w:after="0" w:line="240" w:lineRule="auto"/>
        <w:jc w:val="center"/>
        <w:rPr>
          <w:rFonts w:ascii="Times New Roman" w:eastAsia="BatangChe" w:hAnsi="Times New Roman" w:cs="Times New Roman"/>
          <w:i/>
          <w:color w:val="365F91"/>
          <w:sz w:val="40"/>
          <w:szCs w:val="40"/>
        </w:rPr>
      </w:pPr>
      <w:r>
        <w:rPr>
          <w:rFonts w:ascii="Times New Roman" w:eastAsia="BatangChe" w:hAnsi="Times New Roman" w:cs="Times New Roman"/>
          <w:i/>
          <w:color w:val="365F91"/>
          <w:sz w:val="40"/>
          <w:szCs w:val="40"/>
        </w:rPr>
        <w:t>ЦЕНТР  РАЗВИТИЯ  РЕБЕНКА - ДЕТСКИЙ  САД  №90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  <w:sz w:val="37"/>
          <w:szCs w:val="37"/>
        </w:rPr>
      </w:pP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30033, г"/>
        </w:smartTagPr>
        <w:r>
          <w:rPr>
            <w:rFonts w:ascii="Times New Roman" w:hAnsi="Times New Roman" w:cs="Times New Roman"/>
          </w:rPr>
          <w:t>430033, г</w:t>
        </w:r>
      </w:smartTag>
      <w:r>
        <w:rPr>
          <w:rFonts w:ascii="Times New Roman" w:hAnsi="Times New Roman" w:cs="Times New Roman"/>
        </w:rPr>
        <w:t>. Саранск,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Телефон: (8342) 56-10-68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Мордовия,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Телефакс: (8342) 56-00-24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Ярославская 13.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90@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31DAC" w:rsidRDefault="00E94FC2" w:rsidP="00231DAC">
      <w:pPr>
        <w:spacing w:after="0" w:line="240" w:lineRule="auto"/>
        <w:rPr>
          <w:rFonts w:ascii="Times New Roman" w:hAnsi="Times New Roman" w:cs="Times New Roman"/>
        </w:rPr>
      </w:pPr>
      <w:r w:rsidRPr="00E94FC2">
        <w:pict>
          <v:line id="_x0000_s1027" style="position:absolute;z-index:251657216" from="-1.2pt,5.4pt" to="493.45pt,5.4pt" strokeweight=".51pt"/>
        </w:pic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  №30069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 xml:space="preserve">22070 МАДОУ «Центр развития ребенка – детский  сад №90» 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УФК по Республике Мордовия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1021301117452 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21650564</w: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1328049249, КПП 132801001</w:t>
      </w:r>
    </w:p>
    <w:p w:rsidR="00231DAC" w:rsidRDefault="00E94FC2" w:rsidP="00231DAC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94FC2">
        <w:pict>
          <v:line id="_x0000_s1026" style="position:absolute;z-index:251658240" from="-1.2pt,9.65pt" to="493.45pt,9.65pt" strokeweight="4.51pt"/>
        </w:pict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</w:p>
    <w:p w:rsidR="00231DAC" w:rsidRDefault="00231DAC" w:rsidP="00231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1DAC" w:rsidRPr="004A3309" w:rsidRDefault="003C4822" w:rsidP="003C482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A3309" w:rsidRPr="004A3309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591FA5" w:rsidRPr="00CE58A9" w:rsidRDefault="005606BC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A9">
        <w:rPr>
          <w:rFonts w:ascii="Times New Roman" w:hAnsi="Times New Roman" w:cs="Times New Roman"/>
          <w:b/>
          <w:sz w:val="28"/>
          <w:szCs w:val="28"/>
        </w:rPr>
        <w:t>Инновационный педагогический опыт работы</w:t>
      </w:r>
    </w:p>
    <w:p w:rsidR="001F019E" w:rsidRPr="00CE58A9" w:rsidRDefault="00A716F2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A9">
        <w:rPr>
          <w:rFonts w:ascii="Times New Roman" w:hAnsi="Times New Roman" w:cs="Times New Roman"/>
          <w:b/>
          <w:sz w:val="28"/>
          <w:szCs w:val="28"/>
        </w:rPr>
        <w:t>«</w:t>
      </w:r>
      <w:r w:rsidR="00FF54FD" w:rsidRPr="00CE58A9">
        <w:rPr>
          <w:rFonts w:ascii="Times New Roman" w:hAnsi="Times New Roman" w:cs="Times New Roman"/>
          <w:b/>
          <w:sz w:val="28"/>
          <w:szCs w:val="28"/>
        </w:rPr>
        <w:t>Игровая деятельность детей дошкольного возраста</w:t>
      </w:r>
      <w:r w:rsidR="005606BC" w:rsidRPr="00CE58A9">
        <w:rPr>
          <w:rFonts w:ascii="Times New Roman" w:hAnsi="Times New Roman" w:cs="Times New Roman"/>
          <w:b/>
          <w:sz w:val="28"/>
          <w:szCs w:val="28"/>
        </w:rPr>
        <w:t>»</w:t>
      </w:r>
    </w:p>
    <w:p w:rsidR="0022099E" w:rsidRPr="00AB5358" w:rsidRDefault="00AB5358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в</w:t>
      </w:r>
      <w:r w:rsidR="0022099E" w:rsidRPr="00AB5358">
        <w:rPr>
          <w:rFonts w:ascii="Times New Roman" w:hAnsi="Times New Roman" w:cs="Times New Roman"/>
          <w:sz w:val="28"/>
          <w:szCs w:val="28"/>
        </w:rPr>
        <w:t>оспитателя МАДОУ «Центр развития ребенка – детский сад № 90»</w:t>
      </w:r>
    </w:p>
    <w:p w:rsidR="00591FA5" w:rsidRPr="00AB5358" w:rsidRDefault="00FF54FD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Кустовой Натальи Владимировны</w:t>
      </w:r>
    </w:p>
    <w:p w:rsidR="00591FA5" w:rsidRPr="00AB5358" w:rsidRDefault="00AB5358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п</w:t>
      </w:r>
      <w:r w:rsidR="00A716F2" w:rsidRPr="00AB5358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A86F65" w:rsidRPr="00C51063" w:rsidRDefault="00AB5358" w:rsidP="00C510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5358">
        <w:rPr>
          <w:rFonts w:ascii="Times New Roman" w:hAnsi="Times New Roman" w:cs="Times New Roman"/>
          <w:sz w:val="28"/>
          <w:szCs w:val="28"/>
        </w:rPr>
        <w:t>в</w:t>
      </w:r>
      <w:r w:rsidR="00A36E19" w:rsidRPr="00AB5358">
        <w:rPr>
          <w:rFonts w:ascii="Times New Roman" w:hAnsi="Times New Roman" w:cs="Times New Roman"/>
          <w:sz w:val="28"/>
          <w:szCs w:val="28"/>
        </w:rPr>
        <w:t>ысшее</w:t>
      </w:r>
      <w:proofErr w:type="gramEnd"/>
      <w:r w:rsidR="00A36E19" w:rsidRPr="00AB5358">
        <w:rPr>
          <w:rFonts w:ascii="Times New Roman" w:hAnsi="Times New Roman" w:cs="Times New Roman"/>
          <w:sz w:val="28"/>
          <w:szCs w:val="28"/>
        </w:rPr>
        <w:t xml:space="preserve">, </w:t>
      </w:r>
      <w:r w:rsidR="00415598">
        <w:rPr>
          <w:rFonts w:ascii="Times New Roman" w:hAnsi="Times New Roman" w:cs="Times New Roman"/>
          <w:sz w:val="28"/>
          <w:szCs w:val="28"/>
        </w:rPr>
        <w:t>Мордовский Государственный Университет им. Н. П. Огарева</w:t>
      </w:r>
      <w:r w:rsidR="00A36E19" w:rsidRPr="00AB5358">
        <w:rPr>
          <w:rFonts w:ascii="Times New Roman" w:hAnsi="Times New Roman" w:cs="Times New Roman"/>
          <w:sz w:val="28"/>
          <w:szCs w:val="28"/>
        </w:rPr>
        <w:t xml:space="preserve">, </w:t>
      </w:r>
      <w:r w:rsidR="00415598">
        <w:rPr>
          <w:rFonts w:ascii="Times New Roman" w:hAnsi="Times New Roman" w:cs="Times New Roman"/>
          <w:sz w:val="28"/>
          <w:szCs w:val="28"/>
        </w:rPr>
        <w:t>2010</w:t>
      </w:r>
      <w:r w:rsidR="005107D8" w:rsidRPr="00AB5358">
        <w:rPr>
          <w:rFonts w:ascii="Times New Roman" w:hAnsi="Times New Roman" w:cs="Times New Roman"/>
          <w:sz w:val="28"/>
          <w:szCs w:val="28"/>
        </w:rPr>
        <w:t xml:space="preserve">. </w:t>
      </w:r>
      <w:r w:rsidR="00415598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22099E" w:rsidRPr="0022099E" w:rsidRDefault="0022099E" w:rsidP="0022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01B" w:rsidRPr="0034141C" w:rsidRDefault="005606BC" w:rsidP="003414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F3">
        <w:rPr>
          <w:rFonts w:ascii="Times New Roman" w:hAnsi="Times New Roman" w:cs="Times New Roman"/>
          <w:b/>
          <w:sz w:val="28"/>
          <w:szCs w:val="28"/>
        </w:rPr>
        <w:t xml:space="preserve">Обоснование актуальности и перспективности опыта. Его значение для совершенствования </w:t>
      </w:r>
      <w:r w:rsidR="00747BBD" w:rsidRPr="00E104F3">
        <w:rPr>
          <w:rFonts w:ascii="Times New Roman" w:hAnsi="Times New Roman" w:cs="Times New Roman"/>
          <w:b/>
          <w:sz w:val="28"/>
          <w:szCs w:val="28"/>
        </w:rPr>
        <w:t>учебно-воспитательного</w:t>
      </w:r>
      <w:r w:rsidRPr="00E104F3">
        <w:rPr>
          <w:rFonts w:ascii="Times New Roman" w:hAnsi="Times New Roman" w:cs="Times New Roman"/>
          <w:b/>
          <w:sz w:val="28"/>
          <w:szCs w:val="28"/>
        </w:rPr>
        <w:t xml:space="preserve"> процесса.</w:t>
      </w:r>
    </w:p>
    <w:p w:rsidR="00FF54FD" w:rsidRPr="003B2262" w:rsidRDefault="00FF54FD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3B2262">
        <w:rPr>
          <w:color w:val="000000" w:themeColor="text1"/>
          <w:sz w:val="28"/>
          <w:szCs w:val="28"/>
        </w:rPr>
        <w:t>Высокая степень доступности информации и гуманизация всех сфер жизнедеятельности общества оказали существенное влияние на образование, в том числе и на дошкольную ступень, что означает переход к системе образования, центрированной на личности ребёнка. В связи с этим особое значение приобретает формирование коммуникативных способностей и умений с самого раннего возраста, так как степень сформированности данных умений влияет на про</w:t>
      </w:r>
      <w:r w:rsidRPr="003B2262">
        <w:rPr>
          <w:color w:val="000000" w:themeColor="text1"/>
          <w:sz w:val="28"/>
          <w:szCs w:val="28"/>
        </w:rPr>
        <w:softHyphen/>
        <w:t xml:space="preserve">цесс социализации ребёнка и развития </w:t>
      </w:r>
      <w:r w:rsidRPr="003B2262">
        <w:rPr>
          <w:color w:val="000000" w:themeColor="text1"/>
          <w:sz w:val="28"/>
          <w:szCs w:val="28"/>
        </w:rPr>
        <w:lastRenderedPageBreak/>
        <w:t xml:space="preserve">личности в целом. </w:t>
      </w:r>
      <w:r>
        <w:rPr>
          <w:color w:val="000000" w:themeColor="text1"/>
          <w:sz w:val="28"/>
          <w:szCs w:val="28"/>
        </w:rPr>
        <w:t>21 век - век информационных технологий и их и</w:t>
      </w:r>
      <w:r w:rsidRPr="003B2262">
        <w:rPr>
          <w:color w:val="000000" w:themeColor="text1"/>
          <w:sz w:val="28"/>
          <w:szCs w:val="28"/>
        </w:rPr>
        <w:t>спользование в образовательном процессе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</w:t>
      </w:r>
      <w:r w:rsidRPr="003B2262">
        <w:rPr>
          <w:color w:val="000000" w:themeColor="text1"/>
          <w:sz w:val="28"/>
          <w:szCs w:val="28"/>
        </w:rPr>
        <w:t> учреждения – это одна из самых новых и актуальных проблем в отечественном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 образовании</w:t>
      </w:r>
      <w:r>
        <w:rPr>
          <w:color w:val="000000" w:themeColor="text1"/>
          <w:sz w:val="28"/>
          <w:szCs w:val="28"/>
        </w:rPr>
        <w:t>. С</w:t>
      </w:r>
      <w:r w:rsidRPr="003B2262">
        <w:rPr>
          <w:color w:val="000000" w:themeColor="text1"/>
          <w:sz w:val="28"/>
          <w:szCs w:val="28"/>
        </w:rPr>
        <w:t>егодня стоит острая проблема, связанная с организацией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игровой деятельности современных детей</w:t>
      </w:r>
      <w:r w:rsidRPr="003B2262">
        <w:rPr>
          <w:b/>
          <w:color w:val="000000" w:themeColor="text1"/>
          <w:sz w:val="28"/>
          <w:szCs w:val="28"/>
        </w:rPr>
        <w:t xml:space="preserve">. </w:t>
      </w:r>
    </w:p>
    <w:p w:rsidR="00FF54FD" w:rsidRPr="003B2262" w:rsidRDefault="00FF54FD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D0FE2">
        <w:rPr>
          <w:color w:val="000000" w:themeColor="text1"/>
          <w:sz w:val="28"/>
          <w:szCs w:val="28"/>
        </w:rPr>
        <w:t>Дошкольное образование - это первое и самое важное звено в системе образования</w:t>
      </w:r>
      <w:r w:rsidRPr="003B2262">
        <w:rPr>
          <w:color w:val="000000" w:themeColor="text1"/>
          <w:sz w:val="28"/>
          <w:szCs w:val="28"/>
        </w:rPr>
        <w:t xml:space="preserve"> личности</w:t>
      </w:r>
      <w:r w:rsidRPr="001D0FE2">
        <w:rPr>
          <w:color w:val="000000" w:themeColor="text1"/>
          <w:sz w:val="28"/>
          <w:szCs w:val="28"/>
        </w:rPr>
        <w:t>.</w:t>
      </w:r>
      <w:r w:rsidRPr="003B2262">
        <w:rPr>
          <w:color w:val="000000" w:themeColor="text1"/>
          <w:sz w:val="28"/>
          <w:szCs w:val="28"/>
        </w:rPr>
        <w:t xml:space="preserve"> Ведущей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деятельностью детей дошкольного возраста является игра</w:t>
      </w:r>
      <w:r w:rsidRPr="003B2262">
        <w:rPr>
          <w:color w:val="000000" w:themeColor="text1"/>
          <w:sz w:val="28"/>
          <w:szCs w:val="28"/>
        </w:rPr>
        <w:t>. При правильной организации игра создает условия для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 физических</w:t>
      </w:r>
      <w:r w:rsidRPr="003B2262">
        <w:rPr>
          <w:color w:val="000000" w:themeColor="text1"/>
          <w:sz w:val="28"/>
          <w:szCs w:val="28"/>
        </w:rPr>
        <w:t>, интеллектуальных и личностных качеств ребенка, формированию предпосылок учебной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3B2262">
        <w:rPr>
          <w:color w:val="000000" w:themeColor="text1"/>
          <w:sz w:val="28"/>
          <w:szCs w:val="28"/>
        </w:rPr>
        <w:t> и обеспечение социальной успешности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</w:t>
      </w:r>
      <w:r w:rsidRPr="003B2262">
        <w:rPr>
          <w:color w:val="000000" w:themeColor="text1"/>
          <w:sz w:val="28"/>
          <w:szCs w:val="28"/>
        </w:rPr>
        <w:t>. Три взаимосвязанные линии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 ребенка</w:t>
      </w:r>
      <w:r w:rsidRPr="003B2262">
        <w:rPr>
          <w:color w:val="000000" w:themeColor="text1"/>
          <w:sz w:val="28"/>
          <w:szCs w:val="28"/>
        </w:rPr>
        <w:t>: чувствовать, познавать, творить, гармонично вписываются в естественную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среду ребенка – игру</w:t>
      </w:r>
      <w:r w:rsidRPr="003B2262">
        <w:rPr>
          <w:color w:val="000000" w:themeColor="text1"/>
          <w:sz w:val="28"/>
          <w:szCs w:val="28"/>
        </w:rPr>
        <w:t>, которая для него одновременно является и </w:t>
      </w:r>
      <w:r w:rsidRPr="003B22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развлечением</w:t>
      </w:r>
      <w:r w:rsidRPr="003B2262">
        <w:rPr>
          <w:color w:val="000000" w:themeColor="text1"/>
          <w:sz w:val="28"/>
          <w:szCs w:val="28"/>
        </w:rPr>
        <w:t>, и способом познания мира людей, предметов, природы, а также сферой приложения своей фантазии.</w:t>
      </w:r>
    </w:p>
    <w:p w:rsidR="001A2B9B" w:rsidRPr="001A2B9B" w:rsidRDefault="001A2B9B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1A2B9B">
        <w:rPr>
          <w:b/>
          <w:color w:val="000000" w:themeColor="text1"/>
          <w:sz w:val="28"/>
          <w:szCs w:val="28"/>
        </w:rPr>
        <w:t>Актуальность</w:t>
      </w:r>
    </w:p>
    <w:p w:rsidR="00FF54FD" w:rsidRPr="003B2262" w:rsidRDefault="00FF54FD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1D0FE2">
        <w:rPr>
          <w:color w:val="000000" w:themeColor="text1"/>
          <w:sz w:val="28"/>
          <w:szCs w:val="28"/>
        </w:rPr>
        <w:t xml:space="preserve">Я считаю, что именно игровая деятельность - это одна из самых эффективных способов воздействия на детей, в котором наиболее полно и ярко проявляется принцип обучения: учить играя. Большое  влияние разнообразных игр на личность ребенка позволяет </w:t>
      </w:r>
      <w:r>
        <w:rPr>
          <w:color w:val="000000" w:themeColor="text1"/>
          <w:sz w:val="28"/>
          <w:szCs w:val="28"/>
        </w:rPr>
        <w:t xml:space="preserve">мне, как </w:t>
      </w:r>
      <w:r w:rsidRPr="001D0FE2">
        <w:rPr>
          <w:color w:val="000000" w:themeColor="text1"/>
          <w:sz w:val="28"/>
          <w:szCs w:val="28"/>
        </w:rPr>
        <w:t>педагогу</w:t>
      </w:r>
      <w:r>
        <w:rPr>
          <w:color w:val="000000" w:themeColor="text1"/>
          <w:sz w:val="28"/>
          <w:szCs w:val="28"/>
        </w:rPr>
        <w:t>,</w:t>
      </w:r>
      <w:r w:rsidRPr="001D0FE2">
        <w:rPr>
          <w:color w:val="000000" w:themeColor="text1"/>
          <w:sz w:val="28"/>
          <w:szCs w:val="28"/>
        </w:rPr>
        <w:t xml:space="preserve"> использовать их как сильное, но не навязчивое педагогическое средство, позволяющее решать многие актуальные проблемы педагогического и психологического плана. Являясь наиболее распространённым видом детского творчества –  игра не только вводит детей в мир прекрасного, но и развивает сферу чувств, учит детей думать творчески, эмоционально раскрепощает, снимает зажатость, развивает и активизирует речь. </w:t>
      </w:r>
      <w:r w:rsidRPr="00BC24F6">
        <w:rPr>
          <w:sz w:val="28"/>
          <w:szCs w:val="28"/>
        </w:rPr>
        <w:t>В дидактической игре  учебное содержание включено в правила игры и игровые действия. Это обеспечивает акти</w:t>
      </w:r>
      <w:r>
        <w:rPr>
          <w:sz w:val="28"/>
          <w:szCs w:val="28"/>
        </w:rPr>
        <w:t>вное усвоение данного содержания</w:t>
      </w:r>
      <w:r w:rsidRPr="00BC24F6">
        <w:rPr>
          <w:sz w:val="28"/>
          <w:szCs w:val="28"/>
        </w:rPr>
        <w:t xml:space="preserve"> каждым ребенком, поскольку мотив выполнения учебных заданий носит игровой характер.</w:t>
      </w:r>
    </w:p>
    <w:p w:rsidR="00D4712B" w:rsidRPr="007B001B" w:rsidRDefault="00D4712B" w:rsidP="008938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01B">
        <w:rPr>
          <w:rFonts w:ascii="Times New Roman" w:hAnsi="Times New Roman" w:cs="Times New Roman"/>
          <w:b/>
          <w:sz w:val="28"/>
          <w:szCs w:val="28"/>
        </w:rPr>
        <w:t xml:space="preserve">Теоретическая </w:t>
      </w:r>
      <w:r w:rsidR="00CE58A9">
        <w:rPr>
          <w:rFonts w:ascii="Times New Roman" w:hAnsi="Times New Roman" w:cs="Times New Roman"/>
          <w:b/>
          <w:sz w:val="28"/>
          <w:szCs w:val="28"/>
        </w:rPr>
        <w:t>база опыта</w:t>
      </w:r>
    </w:p>
    <w:p w:rsidR="00F47434" w:rsidRPr="004670A7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165DD">
        <w:rPr>
          <w:color w:val="000000"/>
          <w:sz w:val="28"/>
          <w:szCs w:val="28"/>
        </w:rPr>
        <w:t>Различные стороны игры постоянно являлись предметом внимательного и детального изучения.</w:t>
      </w:r>
      <w:r>
        <w:rPr>
          <w:color w:val="000000"/>
          <w:sz w:val="28"/>
          <w:szCs w:val="28"/>
        </w:rPr>
        <w:t xml:space="preserve"> </w:t>
      </w:r>
      <w:r w:rsidRPr="008165DD">
        <w:rPr>
          <w:color w:val="111111"/>
          <w:sz w:val="28"/>
          <w:szCs w:val="28"/>
        </w:rPr>
        <w:t xml:space="preserve">Игровая деятельность, как инструмент развития личности, рассматривается многими педагогами. Мною были рассмотрены такие труды, как: </w:t>
      </w:r>
    </w:p>
    <w:p w:rsidR="00F47434" w:rsidRPr="00207F4C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iCs/>
          <w:sz w:val="28"/>
          <w:szCs w:val="28"/>
        </w:rPr>
      </w:pPr>
      <w:r w:rsidRPr="00207F4C">
        <w:rPr>
          <w:iCs/>
          <w:sz w:val="28"/>
          <w:szCs w:val="28"/>
        </w:rPr>
        <w:t>«От рождения до школы» - примерная основная общеобразовательная программа дошкольного образования. Под редакцией. Н. Е. Вераксы, Т. С. Комаровой, М. А. Васильевой.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000000"/>
          <w:sz w:val="28"/>
          <w:szCs w:val="28"/>
        </w:rPr>
        <w:t>«Воспитание детей в игре» А.К.Бондаренко, А.И.Матусик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Богуславская З. М., Смирнова Е. О.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 для детей младшего дошкольного возраста</w:t>
      </w:r>
      <w:r w:rsidRPr="008165DD">
        <w:rPr>
          <w:color w:val="111111"/>
          <w:sz w:val="28"/>
          <w:szCs w:val="28"/>
        </w:rPr>
        <w:t>. М. Просвещение 1991.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000000"/>
          <w:sz w:val="28"/>
          <w:szCs w:val="28"/>
        </w:rPr>
        <w:t>«Роль игры в воспитании детей» А.П.Усова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000000"/>
          <w:sz w:val="28"/>
          <w:szCs w:val="28"/>
        </w:rPr>
        <w:t>«Сюжетно-ролевые игры для детей дошкольного возраста» Н.В.Краснощёкова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Бондаренко А. К., Матусик А. И 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«Воспитание </w:t>
      </w:r>
      <w:r w:rsidRPr="00207F4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детей в игре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07F4C">
        <w:rPr>
          <w:color w:val="111111"/>
          <w:sz w:val="28"/>
          <w:szCs w:val="28"/>
        </w:rPr>
        <w:t>.</w:t>
      </w:r>
      <w:r w:rsidRPr="008165DD">
        <w:rPr>
          <w:color w:val="111111"/>
          <w:sz w:val="28"/>
          <w:szCs w:val="28"/>
        </w:rPr>
        <w:t xml:space="preserve"> Пособие для воспитателя дет. сада</w:t>
      </w:r>
      <w:proofErr w:type="gramStart"/>
      <w:r w:rsidRPr="008165DD">
        <w:rPr>
          <w:color w:val="111111"/>
          <w:sz w:val="28"/>
          <w:szCs w:val="28"/>
        </w:rPr>
        <w:t xml:space="preserve"> / С</w:t>
      </w:r>
      <w:proofErr w:type="gramEnd"/>
      <w:r w:rsidRPr="008165DD">
        <w:rPr>
          <w:color w:val="111111"/>
          <w:sz w:val="28"/>
          <w:szCs w:val="28"/>
        </w:rPr>
        <w:t xml:space="preserve">ост. – 2-е изд., перераб. и доп. – </w:t>
      </w:r>
      <w:r w:rsidR="00CE58A9">
        <w:rPr>
          <w:color w:val="111111"/>
          <w:sz w:val="28"/>
          <w:szCs w:val="28"/>
        </w:rPr>
        <w:br/>
      </w:r>
      <w:r w:rsidRPr="008165DD">
        <w:rPr>
          <w:color w:val="111111"/>
          <w:sz w:val="28"/>
          <w:szCs w:val="28"/>
        </w:rPr>
        <w:t>М.: Просвещение, 1983.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Гринявичене Н. Т. «Игра и новый подход к организации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предметно-игровой среды</w:t>
      </w:r>
      <w:r w:rsidRPr="008165DD">
        <w:rPr>
          <w:color w:val="111111"/>
          <w:sz w:val="28"/>
          <w:szCs w:val="28"/>
        </w:rPr>
        <w:t>». – М.: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Педагогика</w:t>
      </w:r>
      <w:r w:rsidRPr="008165DD">
        <w:rPr>
          <w:color w:val="111111"/>
          <w:sz w:val="28"/>
          <w:szCs w:val="28"/>
        </w:rPr>
        <w:t xml:space="preserve">, 2006. – 311 </w:t>
      </w:r>
      <w:proofErr w:type="gramStart"/>
      <w:r w:rsidRPr="008165DD">
        <w:rPr>
          <w:color w:val="111111"/>
          <w:sz w:val="28"/>
          <w:szCs w:val="28"/>
        </w:rPr>
        <w:t>с</w:t>
      </w:r>
      <w:proofErr w:type="gramEnd"/>
      <w:r w:rsidRPr="008165DD">
        <w:rPr>
          <w:color w:val="111111"/>
          <w:sz w:val="28"/>
          <w:szCs w:val="28"/>
        </w:rPr>
        <w:t>.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Доронова В. Я. 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«Творческие игры старших </w:t>
      </w:r>
      <w:r w:rsidRPr="00207F4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дошкольников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07F4C">
        <w:rPr>
          <w:color w:val="111111"/>
          <w:sz w:val="28"/>
          <w:szCs w:val="28"/>
        </w:rPr>
        <w:t>.</w:t>
      </w:r>
      <w:r w:rsidRPr="008165DD">
        <w:rPr>
          <w:color w:val="111111"/>
          <w:sz w:val="28"/>
          <w:szCs w:val="28"/>
        </w:rPr>
        <w:t xml:space="preserve"> </w:t>
      </w:r>
      <w:r w:rsidR="00CE58A9">
        <w:rPr>
          <w:color w:val="111111"/>
          <w:sz w:val="28"/>
          <w:szCs w:val="28"/>
        </w:rPr>
        <w:br/>
      </w:r>
      <w:r w:rsidRPr="008165DD">
        <w:rPr>
          <w:color w:val="111111"/>
          <w:sz w:val="28"/>
          <w:szCs w:val="28"/>
        </w:rPr>
        <w:t>М. Просвещение. 1981.</w:t>
      </w:r>
    </w:p>
    <w:p w:rsidR="00F47434" w:rsidRPr="008165DD" w:rsidRDefault="00F47434" w:rsidP="00CE58A9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Запорожец А. В., Маркова Т. А. «Игра и её роль в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8165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дошкольного возраста</w:t>
      </w:r>
      <w:r w:rsidRPr="008165DD">
        <w:rPr>
          <w:color w:val="111111"/>
          <w:sz w:val="28"/>
          <w:szCs w:val="28"/>
        </w:rPr>
        <w:t>». – М., 1978.</w:t>
      </w:r>
    </w:p>
    <w:p w:rsidR="00F47434" w:rsidRPr="008165DD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10. Максакова А. И., Тумакова Г. А. 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«Учите играя»</w:t>
      </w:r>
      <w:r w:rsidRPr="00207F4C">
        <w:rPr>
          <w:color w:val="111111"/>
          <w:sz w:val="28"/>
          <w:szCs w:val="28"/>
        </w:rPr>
        <w:t>.</w:t>
      </w:r>
      <w:r w:rsidRPr="008165DD">
        <w:rPr>
          <w:color w:val="111111"/>
          <w:sz w:val="28"/>
          <w:szCs w:val="28"/>
        </w:rPr>
        <w:t xml:space="preserve"> М. Просвещение, 1983.</w:t>
      </w:r>
    </w:p>
    <w:p w:rsidR="00F47434" w:rsidRPr="008165DD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То, что дети легко обучаются </w:t>
      </w:r>
      <w:r w:rsidRPr="00207F4C">
        <w:rPr>
          <w:iCs/>
          <w:color w:val="111111"/>
          <w:sz w:val="28"/>
          <w:szCs w:val="28"/>
          <w:bdr w:val="none" w:sz="0" w:space="0" w:color="auto" w:frame="1"/>
        </w:rPr>
        <w:t>«играючи»</w:t>
      </w:r>
      <w:r w:rsidRPr="00207F4C">
        <w:rPr>
          <w:color w:val="111111"/>
          <w:sz w:val="28"/>
          <w:szCs w:val="28"/>
        </w:rPr>
        <w:t>,</w:t>
      </w:r>
      <w:r w:rsidRPr="008165DD">
        <w:rPr>
          <w:color w:val="111111"/>
          <w:sz w:val="28"/>
          <w:szCs w:val="28"/>
        </w:rPr>
        <w:t xml:space="preserve"> заметили и доказали современные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К</w:t>
      </w:r>
      <w:r w:rsidRPr="008165DD">
        <w:rPr>
          <w:color w:val="111111"/>
          <w:sz w:val="28"/>
          <w:szCs w:val="28"/>
        </w:rPr>
        <w:t>. Д. Ушинский, Е. И. Тихеева, Е. Н. Водовозова. Большая заслуга в разработке проблемы принадлежит Е. А. Флериной, Н. П. Сакулиной.</w:t>
      </w:r>
    </w:p>
    <w:p w:rsidR="00F47434" w:rsidRPr="008165DD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Исследования З. М. Богуславской, специально посвящённые изучению особенностей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 дошкольников</w:t>
      </w:r>
      <w:r w:rsidRPr="008165DD">
        <w:rPr>
          <w:color w:val="111111"/>
          <w:sz w:val="28"/>
          <w:szCs w:val="28"/>
        </w:rPr>
        <w:t>, показали, что интерес, активное отношение к учебному материалу легче всего проявляется у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том случае</w:t>
      </w:r>
      <w:r w:rsidRPr="008165DD">
        <w:rPr>
          <w:color w:val="111111"/>
          <w:sz w:val="28"/>
          <w:szCs w:val="28"/>
        </w:rPr>
        <w:t>, если этот познавательный материал включён в игре.</w:t>
      </w:r>
    </w:p>
    <w:p w:rsidR="00F47434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165DD">
        <w:rPr>
          <w:color w:val="111111"/>
          <w:sz w:val="28"/>
          <w:szCs w:val="28"/>
        </w:rPr>
        <w:t>Анализируя исследования учёных, можно сделать вывод, что теоретический аспект проблемы </w:t>
      </w:r>
      <w:r w:rsidRPr="003661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всестороннего развития дошкольников в процессе игровой деятельности</w:t>
      </w:r>
      <w:r w:rsidRPr="003661D1">
        <w:rPr>
          <w:b/>
          <w:color w:val="111111"/>
          <w:sz w:val="28"/>
          <w:szCs w:val="28"/>
        </w:rPr>
        <w:t> </w:t>
      </w:r>
      <w:r w:rsidRPr="008165DD">
        <w:rPr>
          <w:color w:val="111111"/>
          <w:sz w:val="28"/>
          <w:szCs w:val="28"/>
        </w:rPr>
        <w:t xml:space="preserve">освещён в литературе достаточно подробно, практическая же сторона требует дальнейших исследований. </w:t>
      </w:r>
    </w:p>
    <w:p w:rsidR="001A2B9B" w:rsidRPr="001A2B9B" w:rsidRDefault="00CE58A9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идея</w:t>
      </w:r>
    </w:p>
    <w:p w:rsidR="00F47434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1FA5">
        <w:rPr>
          <w:i/>
          <w:sz w:val="28"/>
          <w:szCs w:val="28"/>
        </w:rPr>
        <w:t>Ведущей педагогической идеей</w:t>
      </w:r>
      <w:r>
        <w:rPr>
          <w:sz w:val="28"/>
          <w:szCs w:val="28"/>
        </w:rPr>
        <w:t xml:space="preserve"> опыта является формирование у детей коммуникативных навыков, развитие триады ЗУН (знания, умения, навыки) в процессе игровой деятельности в условиях новой  действительности.</w:t>
      </w:r>
    </w:p>
    <w:p w:rsidR="001A2B9B" w:rsidRPr="001A2B9B" w:rsidRDefault="00CE58A9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</w:p>
    <w:p w:rsidR="00F47434" w:rsidRDefault="00F47434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2CF8">
        <w:rPr>
          <w:i/>
          <w:sz w:val="28"/>
          <w:szCs w:val="28"/>
        </w:rPr>
        <w:t>Новизна опыта заключается</w:t>
      </w:r>
      <w:r>
        <w:rPr>
          <w:sz w:val="28"/>
          <w:szCs w:val="28"/>
        </w:rPr>
        <w:t xml:space="preserve"> в разработке и совершенствовании игровых и методических методов в деятельности, привлекательной для дошкольников.</w:t>
      </w:r>
    </w:p>
    <w:p w:rsidR="001A2B9B" w:rsidRPr="007D4468" w:rsidRDefault="001A2B9B" w:rsidP="00CE58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7D4468">
        <w:rPr>
          <w:rFonts w:ascii="Times New Roman" w:hAnsi="Times New Roman"/>
          <w:sz w:val="28"/>
          <w:szCs w:val="28"/>
        </w:rPr>
        <w:t xml:space="preserve">Новизна моего педагогического опыта предполагает  стиль общения педагога и детей, который  построен на принципах развивающего обучения, </w:t>
      </w:r>
      <w:r w:rsidRPr="007D4468">
        <w:rPr>
          <w:rFonts w:ascii="Times New Roman" w:hAnsi="Times New Roman"/>
          <w:bCs/>
          <w:iCs/>
          <w:sz w:val="28"/>
          <w:szCs w:val="28"/>
        </w:rPr>
        <w:t>дифференциации и индивидуализации, деятельного подхода, сотрудничества и системности</w:t>
      </w:r>
      <w:r w:rsidRPr="007D4468">
        <w:rPr>
          <w:rFonts w:ascii="Times New Roman" w:hAnsi="Times New Roman"/>
          <w:bCs/>
          <w:sz w:val="28"/>
          <w:szCs w:val="28"/>
        </w:rPr>
        <w:t xml:space="preserve">. </w:t>
      </w:r>
      <w:r w:rsidRPr="007D4468">
        <w:rPr>
          <w:rFonts w:ascii="Times New Roman" w:hAnsi="Times New Roman"/>
          <w:sz w:val="28"/>
          <w:szCs w:val="28"/>
        </w:rPr>
        <w:t xml:space="preserve">Такая форма организации занятий способствует: </w:t>
      </w:r>
      <w:r w:rsidRPr="007D4468">
        <w:rPr>
          <w:rFonts w:ascii="Times New Roman" w:hAnsi="Times New Roman"/>
          <w:color w:val="111111"/>
          <w:sz w:val="28"/>
          <w:szCs w:val="28"/>
        </w:rPr>
        <w:t>- расширению словарного запаса и формированию связного высказывания; - привития любви к людям, книгам, окружающему миру; - социально–эмоциональному развитию детей; - включению родителей в педагогический процесс.</w:t>
      </w:r>
    </w:p>
    <w:p w:rsidR="001A2B9B" w:rsidRPr="007D4468" w:rsidRDefault="001A2B9B" w:rsidP="00CE58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879">
        <w:rPr>
          <w:rFonts w:ascii="Times New Roman" w:eastAsia="Times New Roman" w:hAnsi="Times New Roman"/>
          <w:color w:val="000000"/>
          <w:sz w:val="28"/>
          <w:szCs w:val="28"/>
        </w:rPr>
        <w:t>Новизна педагогического опыта</w:t>
      </w:r>
      <w:r w:rsidRPr="00C70879">
        <w:rPr>
          <w:rFonts w:ascii="Times New Roman" w:hAnsi="Times New Roman"/>
          <w:sz w:val="28"/>
          <w:szCs w:val="28"/>
        </w:rPr>
        <w:t xml:space="preserve">, опираясь на ФГОС ДО, </w:t>
      </w:r>
      <w:r w:rsidRPr="00C70879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заключается в: - </w:t>
      </w:r>
      <w:r w:rsidRPr="00C70879">
        <w:rPr>
          <w:rFonts w:ascii="Times New Roman" w:hAnsi="Times New Roman"/>
          <w:sz w:val="28"/>
          <w:szCs w:val="28"/>
        </w:rPr>
        <w:t>разработке планов и конспектов организованной  образовательной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7B001B">
        <w:rPr>
          <w:rFonts w:ascii="Times New Roman" w:hAnsi="Times New Roman"/>
          <w:color w:val="111111"/>
          <w:sz w:val="28"/>
          <w:szCs w:val="28"/>
        </w:rPr>
        <w:t>развитию речи детей через игру,</w:t>
      </w:r>
      <w:r w:rsidRPr="00296EB1">
        <w:rPr>
          <w:rFonts w:ascii="Times New Roman" w:hAnsi="Times New Roman"/>
          <w:color w:val="111111"/>
          <w:sz w:val="28"/>
          <w:szCs w:val="28"/>
        </w:rPr>
        <w:t xml:space="preserve"> обогащению словаря, развитию образного строя и навыков связной речи; </w:t>
      </w: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C70879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разработке нетрадиционных методик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методов, технологий  </w:t>
      </w:r>
      <w:r w:rsidRPr="00C70879">
        <w:rPr>
          <w:rFonts w:ascii="Times New Roman" w:eastAsia="Times New Roman" w:hAnsi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C70879">
        <w:rPr>
          <w:rFonts w:ascii="Times New Roman" w:eastAsia="Times New Roman" w:hAnsi="Times New Roman"/>
          <w:color w:val="000000"/>
          <w:sz w:val="28"/>
          <w:szCs w:val="28"/>
        </w:rPr>
        <w:t xml:space="preserve"> речи детей</w:t>
      </w:r>
      <w:r>
        <w:rPr>
          <w:rFonts w:ascii="Times New Roman" w:hAnsi="Times New Roman"/>
          <w:color w:val="111111"/>
          <w:sz w:val="28"/>
          <w:szCs w:val="28"/>
        </w:rPr>
        <w:t xml:space="preserve"> дошкольного возраста по п</w:t>
      </w:r>
      <w:r w:rsidRPr="00296EB1">
        <w:rPr>
          <w:rFonts w:ascii="Times New Roman" w:hAnsi="Times New Roman"/>
          <w:color w:val="000000"/>
          <w:sz w:val="28"/>
          <w:szCs w:val="28"/>
        </w:rPr>
        <w:t>редупреждени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96EB1">
        <w:rPr>
          <w:rFonts w:ascii="Times New Roman" w:hAnsi="Times New Roman"/>
          <w:color w:val="000000"/>
          <w:sz w:val="28"/>
          <w:szCs w:val="28"/>
        </w:rPr>
        <w:t xml:space="preserve"> и коррекци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96EB1">
        <w:rPr>
          <w:rFonts w:ascii="Times New Roman" w:hAnsi="Times New Roman"/>
          <w:color w:val="000000"/>
          <w:sz w:val="28"/>
          <w:szCs w:val="28"/>
        </w:rPr>
        <w:t xml:space="preserve"> познавательного и личностного развития детей дошкольного возраста</w:t>
      </w:r>
      <w:r w:rsidRPr="00C70879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0879">
        <w:rPr>
          <w:rFonts w:ascii="Times New Roman" w:hAnsi="Times New Roman"/>
          <w:sz w:val="28"/>
          <w:szCs w:val="28"/>
        </w:rPr>
        <w:t xml:space="preserve"> - </w:t>
      </w:r>
      <w:r w:rsidRPr="00723CCF">
        <w:rPr>
          <w:rFonts w:ascii="Times New Roman" w:hAnsi="Times New Roman"/>
          <w:sz w:val="28"/>
          <w:szCs w:val="28"/>
        </w:rPr>
        <w:t xml:space="preserve">в подборе и систематизации </w:t>
      </w:r>
      <w:r>
        <w:rPr>
          <w:rFonts w:ascii="Times New Roman" w:hAnsi="Times New Roman"/>
          <w:sz w:val="28"/>
          <w:szCs w:val="28"/>
        </w:rPr>
        <w:t xml:space="preserve">разного рода </w:t>
      </w:r>
      <w:r w:rsidRPr="00723CCF">
        <w:rPr>
          <w:rFonts w:ascii="Times New Roman" w:hAnsi="Times New Roman"/>
          <w:sz w:val="28"/>
          <w:szCs w:val="28"/>
        </w:rPr>
        <w:t xml:space="preserve">пособий, </w:t>
      </w:r>
      <w:r>
        <w:rPr>
          <w:rFonts w:ascii="Times New Roman" w:hAnsi="Times New Roman"/>
          <w:sz w:val="28"/>
          <w:szCs w:val="28"/>
        </w:rPr>
        <w:t xml:space="preserve">научной и учебно-методической </w:t>
      </w:r>
      <w:r w:rsidRPr="00723CCF">
        <w:rPr>
          <w:rFonts w:ascii="Times New Roman" w:hAnsi="Times New Roman"/>
          <w:sz w:val="28"/>
          <w:szCs w:val="28"/>
        </w:rPr>
        <w:t>литературы</w:t>
      </w:r>
      <w:r w:rsidRPr="00296EB1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23CCF">
        <w:rPr>
          <w:rFonts w:ascii="Times New Roman" w:hAnsi="Times New Roman"/>
          <w:sz w:val="28"/>
          <w:szCs w:val="28"/>
        </w:rPr>
        <w:t xml:space="preserve">в комплексном использовании </w:t>
      </w:r>
      <w:r>
        <w:rPr>
          <w:rFonts w:ascii="Times New Roman" w:hAnsi="Times New Roman"/>
          <w:sz w:val="28"/>
          <w:szCs w:val="28"/>
        </w:rPr>
        <w:t xml:space="preserve">обучающего, развивающего и воспитательного </w:t>
      </w:r>
      <w:r w:rsidRPr="00723CCF">
        <w:rPr>
          <w:rFonts w:ascii="Times New Roman" w:hAnsi="Times New Roman"/>
          <w:sz w:val="28"/>
          <w:szCs w:val="28"/>
        </w:rPr>
        <w:t>дидактического материала,</w:t>
      </w:r>
      <w:r>
        <w:rPr>
          <w:rFonts w:ascii="Times New Roman" w:hAnsi="Times New Roman"/>
          <w:sz w:val="28"/>
          <w:szCs w:val="28"/>
        </w:rPr>
        <w:t xml:space="preserve"> занимательных заданий</w:t>
      </w:r>
      <w:r w:rsidRPr="00723CCF">
        <w:rPr>
          <w:rFonts w:ascii="Times New Roman" w:hAnsi="Times New Roman"/>
          <w:sz w:val="28"/>
          <w:szCs w:val="28"/>
        </w:rPr>
        <w:t xml:space="preserve"> через организацию </w:t>
      </w:r>
      <w:r w:rsidR="007B001B">
        <w:rPr>
          <w:rFonts w:ascii="Times New Roman" w:hAnsi="Times New Roman"/>
          <w:sz w:val="28"/>
          <w:szCs w:val="28"/>
        </w:rPr>
        <w:t>игровой</w:t>
      </w:r>
      <w:r w:rsidRPr="007D4468">
        <w:rPr>
          <w:rFonts w:ascii="Times New Roman" w:hAnsi="Times New Roman"/>
          <w:sz w:val="28"/>
          <w:szCs w:val="28"/>
        </w:rPr>
        <w:t xml:space="preserve"> форм</w:t>
      </w:r>
      <w:r w:rsidR="007B001B">
        <w:rPr>
          <w:rFonts w:ascii="Times New Roman" w:hAnsi="Times New Roman"/>
          <w:sz w:val="28"/>
          <w:szCs w:val="28"/>
        </w:rPr>
        <w:t>ы</w:t>
      </w:r>
      <w:r w:rsidRPr="007D4468">
        <w:rPr>
          <w:rFonts w:ascii="Times New Roman" w:hAnsi="Times New Roman"/>
          <w:sz w:val="28"/>
          <w:szCs w:val="28"/>
        </w:rPr>
        <w:t xml:space="preserve">  деятельн</w:t>
      </w:r>
      <w:r w:rsidR="00CE58A9">
        <w:rPr>
          <w:rFonts w:ascii="Times New Roman" w:hAnsi="Times New Roman"/>
          <w:sz w:val="28"/>
          <w:szCs w:val="28"/>
        </w:rPr>
        <w:t>ости детей дошкольного возраста</w:t>
      </w:r>
      <w:r w:rsidR="007B001B">
        <w:rPr>
          <w:rFonts w:ascii="Times New Roman" w:hAnsi="Times New Roman"/>
          <w:sz w:val="28"/>
          <w:szCs w:val="28"/>
        </w:rPr>
        <w:t>.</w:t>
      </w:r>
    </w:p>
    <w:p w:rsidR="007B001B" w:rsidRDefault="004A3309" w:rsidP="003414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8A9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8F11E9" w:rsidRDefault="008F11E9" w:rsidP="003414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1E9">
        <w:rPr>
          <w:rFonts w:ascii="Times New Roman" w:hAnsi="Times New Roman" w:cs="Times New Roman"/>
          <w:b/>
          <w:sz w:val="28"/>
          <w:szCs w:val="28"/>
        </w:rPr>
        <w:t>Система конкретных педагогических действий, содержание, методы, приемы воспитания и обучения.</w:t>
      </w:r>
    </w:p>
    <w:p w:rsidR="00DA0F6F" w:rsidRP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E81ED7">
        <w:rPr>
          <w:rStyle w:val="a4"/>
          <w:color w:val="000000"/>
          <w:sz w:val="28"/>
          <w:szCs w:val="28"/>
        </w:rPr>
        <w:t xml:space="preserve">Цель: </w:t>
      </w:r>
      <w:r w:rsidRPr="00DA0F6F">
        <w:rPr>
          <w:rStyle w:val="a4"/>
          <w:b w:val="0"/>
          <w:color w:val="000000"/>
          <w:sz w:val="28"/>
          <w:szCs w:val="28"/>
        </w:rPr>
        <w:t>развитие триады ЗУН (знаний, умений, навыков) и формирование у ребёнка положительных межличностных отношений в процессе игры.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b/>
          <w:bCs/>
          <w:color w:val="000000"/>
          <w:sz w:val="28"/>
          <w:szCs w:val="28"/>
        </w:rPr>
        <w:t>Задачи: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color w:val="000000"/>
          <w:sz w:val="28"/>
          <w:szCs w:val="28"/>
        </w:rPr>
        <w:t>• создание предметно - игровой среды, которая отвечает современным требованиям и способствует развитию коммуникативных качеств детей дошкольного возраста;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color w:val="000000"/>
          <w:sz w:val="28"/>
          <w:szCs w:val="28"/>
        </w:rPr>
        <w:t>• освоение современных технологий и методов организации игры;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81ED7">
        <w:rPr>
          <w:color w:val="000000"/>
          <w:sz w:val="28"/>
          <w:szCs w:val="28"/>
        </w:rPr>
        <w:t>• знакомство с видами игр направленных на формирование коммуникативных качеств и устойчивого интереса к игре;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81ED7">
        <w:rPr>
          <w:b/>
          <w:bCs/>
          <w:color w:val="000000"/>
          <w:sz w:val="28"/>
          <w:szCs w:val="28"/>
        </w:rPr>
        <w:t>Объект исследования:</w:t>
      </w:r>
      <w:r w:rsidRPr="00E81ED7">
        <w:rPr>
          <w:color w:val="000000"/>
          <w:sz w:val="28"/>
          <w:szCs w:val="28"/>
        </w:rPr>
        <w:t> коммуникативные качества и уровень адаптации  детей дошкольного возраста к окружающим условиям.</w:t>
      </w:r>
    </w:p>
    <w:p w:rsidR="00DA0F6F" w:rsidRP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Cs w:val="0"/>
          <w:sz w:val="28"/>
          <w:szCs w:val="28"/>
        </w:rPr>
      </w:pPr>
      <w:r w:rsidRPr="00E81ED7">
        <w:rPr>
          <w:b/>
          <w:bCs/>
          <w:color w:val="000000"/>
          <w:sz w:val="28"/>
          <w:szCs w:val="28"/>
        </w:rPr>
        <w:t>Концептуальность. </w:t>
      </w:r>
      <w:r w:rsidRPr="00E81ED7">
        <w:rPr>
          <w:color w:val="000000"/>
          <w:sz w:val="28"/>
          <w:szCs w:val="28"/>
        </w:rPr>
        <w:t>Данный</w:t>
      </w:r>
      <w:r w:rsidRPr="00E81ED7">
        <w:rPr>
          <w:b/>
          <w:bCs/>
          <w:color w:val="000000"/>
          <w:sz w:val="28"/>
          <w:szCs w:val="28"/>
        </w:rPr>
        <w:t> </w:t>
      </w:r>
      <w:r w:rsidRPr="00E81ED7">
        <w:rPr>
          <w:color w:val="000000"/>
          <w:sz w:val="28"/>
          <w:szCs w:val="28"/>
        </w:rPr>
        <w:t>инновационный опыт представляется элементом системы коммуникативного воспитания дошкольников в условиях современной ДОО.</w:t>
      </w:r>
      <w:r w:rsidRPr="00E81ED7">
        <w:rPr>
          <w:b/>
          <w:sz w:val="28"/>
          <w:szCs w:val="28"/>
        </w:rPr>
        <w:t xml:space="preserve"> </w:t>
      </w:r>
      <w:r w:rsidRPr="00E81ED7">
        <w:rPr>
          <w:sz w:val="28"/>
          <w:szCs w:val="28"/>
        </w:rPr>
        <w:t>Проект снабжен многообразием методом, во</w:t>
      </w:r>
      <w:r w:rsidR="00CE58A9">
        <w:rPr>
          <w:sz w:val="28"/>
          <w:szCs w:val="28"/>
        </w:rPr>
        <w:t>влечением инновационных сре</w:t>
      </w:r>
      <w:proofErr w:type="gramStart"/>
      <w:r w:rsidR="00CE58A9">
        <w:rPr>
          <w:sz w:val="28"/>
          <w:szCs w:val="28"/>
        </w:rPr>
        <w:t xml:space="preserve">дств </w:t>
      </w:r>
      <w:r w:rsidRPr="00E81ED7">
        <w:rPr>
          <w:sz w:val="28"/>
          <w:szCs w:val="28"/>
        </w:rPr>
        <w:t>дл</w:t>
      </w:r>
      <w:proofErr w:type="gramEnd"/>
      <w:r w:rsidRPr="00E81ED7">
        <w:rPr>
          <w:sz w:val="28"/>
          <w:szCs w:val="28"/>
        </w:rPr>
        <w:t>я активизации</w:t>
      </w:r>
      <w:r w:rsidRPr="00E81ED7">
        <w:rPr>
          <w:b/>
          <w:sz w:val="28"/>
          <w:szCs w:val="28"/>
        </w:rPr>
        <w:t xml:space="preserve"> </w:t>
      </w:r>
      <w:r w:rsidRPr="00E81ED7">
        <w:rPr>
          <w:color w:val="000000"/>
          <w:sz w:val="28"/>
          <w:szCs w:val="28"/>
        </w:rPr>
        <w:t>познавательной деятельности дошкольника.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rStyle w:val="a4"/>
          <w:color w:val="000000"/>
          <w:sz w:val="28"/>
          <w:szCs w:val="28"/>
        </w:rPr>
        <w:t>Для достижения поставленной цели применялись следующие методы и приемы работы: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color w:val="000000"/>
          <w:sz w:val="28"/>
          <w:szCs w:val="28"/>
        </w:rPr>
        <w:t>• наблюдение за взаимодействиями и отношениями взрослых и дошкольников в детском саду;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81ED7">
        <w:rPr>
          <w:color w:val="000000"/>
          <w:sz w:val="28"/>
          <w:szCs w:val="28"/>
        </w:rPr>
        <w:t>• организация игровой деятельности (театрализованные игры, подвижные, игры-управжнения, коммуникативные игры, интеллектуальные игры, ситуационно-ролевые, тренинги) для развития эмоциональной отзывчивости и радости общения со сверстниками;</w:t>
      </w:r>
    </w:p>
    <w:p w:rsidR="00DA0F6F" w:rsidRP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000000"/>
          <w:sz w:val="28"/>
          <w:szCs w:val="28"/>
        </w:rPr>
        <w:t>Игра – это всеобъемлющий способ человеческой деятельности и мыслидеятельности человека, следовательно</w:t>
      </w:r>
      <w:r w:rsidR="0034141C">
        <w:rPr>
          <w:color w:val="000000"/>
          <w:sz w:val="28"/>
          <w:szCs w:val="28"/>
        </w:rPr>
        <w:t>,</w:t>
      </w:r>
      <w:r w:rsidRPr="00E81ED7">
        <w:rPr>
          <w:color w:val="000000"/>
          <w:sz w:val="28"/>
          <w:szCs w:val="28"/>
        </w:rPr>
        <w:t xml:space="preserve"> 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выполняет воспитательную, развивающую и познавательную функцию</w:t>
      </w:r>
      <w:r w:rsidRPr="00E81ED7">
        <w:rPr>
          <w:b/>
          <w:color w:val="111111"/>
          <w:sz w:val="28"/>
          <w:szCs w:val="28"/>
        </w:rPr>
        <w:t>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В процессе организации игры необходимо учитывать множество факторов. Во-первых</w:t>
      </w:r>
      <w:r w:rsidR="0034141C">
        <w:rPr>
          <w:color w:val="111111"/>
          <w:sz w:val="28"/>
          <w:szCs w:val="28"/>
        </w:rPr>
        <w:t>,</w:t>
      </w:r>
      <w:r w:rsidRPr="00E81ED7">
        <w:rPr>
          <w:color w:val="111111"/>
          <w:sz w:val="28"/>
          <w:szCs w:val="28"/>
        </w:rPr>
        <w:t xml:space="preserve"> это психологические и физические особенности ребенка, его интересы, творческие способности, уровень вовлеченности в познавательную и игровую деятельность. Во-вторых</w:t>
      </w:r>
      <w:r w:rsidR="0034141C">
        <w:rPr>
          <w:color w:val="111111"/>
          <w:sz w:val="28"/>
          <w:szCs w:val="28"/>
        </w:rPr>
        <w:t>,</w:t>
      </w:r>
      <w:r w:rsidRPr="00E81ED7">
        <w:rPr>
          <w:color w:val="111111"/>
          <w:sz w:val="28"/>
          <w:szCs w:val="28"/>
        </w:rPr>
        <w:t xml:space="preserve"> это умение педагога создать эффективные методы и приемы работы с детьми, умение организовать интересную совместную работу детей и родителей.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При организации игровой деятельности я составляю план мероприятия и придерживаюсь определенных правил.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81ED7">
        <w:rPr>
          <w:b/>
          <w:sz w:val="28"/>
          <w:szCs w:val="28"/>
        </w:rPr>
        <w:t>Правила проведения: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ED7">
        <w:rPr>
          <w:b/>
          <w:i/>
          <w:sz w:val="28"/>
          <w:szCs w:val="28"/>
        </w:rPr>
        <w:t>1. Правило образа.</w:t>
      </w:r>
      <w:r w:rsidRPr="00E81ED7">
        <w:rPr>
          <w:sz w:val="28"/>
          <w:szCs w:val="28"/>
        </w:rPr>
        <w:t xml:space="preserve"> Игроки и актеры во время всей игры находятся в образе, называют друг друга игровыми именами, игровое взаимодействие происходит не между личностями, а между образами.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ED7">
        <w:rPr>
          <w:b/>
          <w:i/>
          <w:sz w:val="28"/>
          <w:szCs w:val="28"/>
        </w:rPr>
        <w:t>2. Правило начала и конца игры</w:t>
      </w:r>
      <w:r w:rsidRPr="00E81ED7">
        <w:rPr>
          <w:i/>
          <w:sz w:val="28"/>
          <w:szCs w:val="28"/>
        </w:rPr>
        <w:t>.</w:t>
      </w:r>
      <w:r w:rsidRPr="00E81ED7">
        <w:rPr>
          <w:sz w:val="28"/>
          <w:szCs w:val="28"/>
        </w:rPr>
        <w:t xml:space="preserve"> Игра начинается и заканчивается по сигналу мастера игры, за пределами игрового времени участники не могут производить игровые действия.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ED7">
        <w:rPr>
          <w:b/>
          <w:i/>
          <w:sz w:val="28"/>
          <w:szCs w:val="28"/>
        </w:rPr>
        <w:t>3. Правило игровой территории</w:t>
      </w:r>
      <w:r w:rsidRPr="00E81ED7">
        <w:rPr>
          <w:b/>
          <w:sz w:val="28"/>
          <w:szCs w:val="28"/>
        </w:rPr>
        <w:t>.</w:t>
      </w:r>
      <w:r w:rsidRPr="00E81ED7">
        <w:rPr>
          <w:sz w:val="28"/>
          <w:szCs w:val="28"/>
        </w:rPr>
        <w:t xml:space="preserve"> Игра проводится на строго определенной территории, выйти за которую игрок, может</w:t>
      </w:r>
      <w:r w:rsidR="0034141C">
        <w:rPr>
          <w:sz w:val="28"/>
          <w:szCs w:val="28"/>
        </w:rPr>
        <w:t>,</w:t>
      </w:r>
      <w:r w:rsidRPr="00E81ED7">
        <w:rPr>
          <w:sz w:val="28"/>
          <w:szCs w:val="28"/>
        </w:rPr>
        <w:t xml:space="preserve"> только уведомив мастера игры.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81ED7">
        <w:rPr>
          <w:b/>
          <w:sz w:val="28"/>
          <w:szCs w:val="28"/>
        </w:rPr>
        <w:t>Последовательность действий (сценарий проведения).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ED7">
        <w:rPr>
          <w:sz w:val="28"/>
          <w:szCs w:val="28"/>
        </w:rPr>
        <w:t>1. Время на подготовку антуража воспитателям и ознакомление с ролями.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F6F" w:rsidRPr="00E81ED7">
        <w:rPr>
          <w:sz w:val="28"/>
          <w:szCs w:val="28"/>
        </w:rPr>
        <w:t>. Сбор игроков. Деление детей на армады по 2-3 человека, если это необходимо. Дальнейшую информацию игроки слушают уже в составе своей команды.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F6F" w:rsidRPr="00E81ED7">
        <w:rPr>
          <w:sz w:val="28"/>
          <w:szCs w:val="28"/>
        </w:rPr>
        <w:t xml:space="preserve">. Общее разъяснение игры, ее правил, что необходимо для победы. 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F6F" w:rsidRPr="00E81ED7">
        <w:rPr>
          <w:sz w:val="28"/>
          <w:szCs w:val="28"/>
        </w:rPr>
        <w:t>. Раздаточный материал.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0F6F" w:rsidRPr="00E81ED7">
        <w:rPr>
          <w:sz w:val="28"/>
          <w:szCs w:val="28"/>
        </w:rPr>
        <w:t>. Старт игры.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F6F" w:rsidRPr="00E81ED7">
        <w:rPr>
          <w:sz w:val="28"/>
          <w:szCs w:val="28"/>
        </w:rPr>
        <w:t>. Окончание игры. Сбор результатов. Определение победителя.</w:t>
      </w:r>
    </w:p>
    <w:p w:rsidR="00DA0F6F" w:rsidRPr="00E81ED7" w:rsidRDefault="00207F4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0F6F" w:rsidRPr="00E81ED7">
        <w:rPr>
          <w:sz w:val="28"/>
          <w:szCs w:val="28"/>
        </w:rPr>
        <w:t>. Рефлексия.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 xml:space="preserve">Для детей важно построить эффективную систему мотивации, чтобы у детей формировался сопернический дух и желание стараться и проявить свои сильные стороны в процессе игры. </w:t>
      </w:r>
    </w:p>
    <w:p w:rsidR="00EB776A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В улучшении организации 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E81ED7">
        <w:rPr>
          <w:color w:val="111111"/>
          <w:sz w:val="28"/>
          <w:szCs w:val="28"/>
        </w:rPr>
        <w:t>, учебно-воспитательной работы с детьми и повышении ее качества большую помощь мне оказывают технические 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обучения</w:t>
      </w:r>
      <w:r w:rsidRPr="00E81ED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81ED7">
        <w:rPr>
          <w:i/>
          <w:iCs/>
          <w:color w:val="111111"/>
          <w:sz w:val="28"/>
          <w:szCs w:val="28"/>
          <w:bdr w:val="none" w:sz="0" w:space="0" w:color="auto" w:frame="1"/>
        </w:rPr>
        <w:t>(ТСО)</w:t>
      </w:r>
      <w:r w:rsidRPr="00E81ED7">
        <w:rPr>
          <w:color w:val="111111"/>
          <w:sz w:val="28"/>
          <w:szCs w:val="28"/>
        </w:rPr>
        <w:t xml:space="preserve">. </w:t>
      </w:r>
    </w:p>
    <w:p w:rsidR="00DA0F6F" w:rsidRPr="00E81ED7" w:rsidRDefault="00EB776A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использую </w:t>
      </w:r>
      <w:r w:rsidR="00DA0F6F" w:rsidRPr="00E81ED7">
        <w:rPr>
          <w:color w:val="111111"/>
          <w:sz w:val="28"/>
          <w:szCs w:val="28"/>
        </w:rPr>
        <w:t xml:space="preserve">компьютер с мультимедийным проектором для метода демонстрации. </w:t>
      </w:r>
      <w:r>
        <w:rPr>
          <w:color w:val="111111"/>
          <w:sz w:val="28"/>
          <w:szCs w:val="28"/>
        </w:rPr>
        <w:t>Видеоматериалы и звуковые дорожки помогают информативно, тем самым делая учебный процесс привлекательным и интересным. Яркие слайды и картинки помогают расширить кругозор ребенка.</w:t>
      </w:r>
    </w:p>
    <w:p w:rsidR="00DA0F6F" w:rsidRPr="00E81ED7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Так же необходима четкая система взаимодействия с родителями 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1ED7">
        <w:rPr>
          <w:color w:val="111111"/>
          <w:sz w:val="28"/>
          <w:szCs w:val="28"/>
        </w:rPr>
        <w:t>. Родители служат примером для подражания. Я помогаю родителям продемонстрировать детям свою любовь, заботу, компетентность и уровень эрудиции. Так же родители могут понаблюдать со стороны за успехами и уровнем прогрессивного развития ребенка, а так же его вовлеченность в образовательный процесс.</w:t>
      </w:r>
    </w:p>
    <w:p w:rsid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 xml:space="preserve">Разработанная мною система работы, </w:t>
      </w:r>
      <w:r w:rsidR="00EB776A">
        <w:rPr>
          <w:color w:val="111111"/>
          <w:sz w:val="28"/>
          <w:szCs w:val="28"/>
        </w:rPr>
        <w:t>основанная на</w:t>
      </w:r>
      <w:r w:rsidRPr="00E81ED7">
        <w:rPr>
          <w:color w:val="111111"/>
          <w:sz w:val="28"/>
          <w:szCs w:val="28"/>
        </w:rPr>
        <w:t> </w:t>
      </w:r>
      <w:r w:rsidR="00EB7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игровой 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</w:t>
      </w:r>
      <w:r w:rsidR="00EB7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E81ED7">
        <w:rPr>
          <w:color w:val="111111"/>
          <w:sz w:val="28"/>
          <w:szCs w:val="28"/>
        </w:rPr>
        <w:t xml:space="preserve">, </w:t>
      </w:r>
      <w:r w:rsidR="00EB776A">
        <w:rPr>
          <w:color w:val="111111"/>
          <w:sz w:val="28"/>
          <w:szCs w:val="28"/>
        </w:rPr>
        <w:t>помогает</w:t>
      </w:r>
      <w:r w:rsidRPr="00E81ED7">
        <w:rPr>
          <w:color w:val="111111"/>
          <w:sz w:val="28"/>
          <w:szCs w:val="28"/>
        </w:rPr>
        <w:t xml:space="preserve"> </w:t>
      </w:r>
      <w:r w:rsidR="00EB776A">
        <w:rPr>
          <w:color w:val="111111"/>
          <w:sz w:val="28"/>
          <w:szCs w:val="28"/>
        </w:rPr>
        <w:t>сплочению</w:t>
      </w:r>
      <w:r w:rsidRPr="00E81ED7">
        <w:rPr>
          <w:color w:val="111111"/>
          <w:sz w:val="28"/>
          <w:szCs w:val="28"/>
        </w:rPr>
        <w:t> </w:t>
      </w:r>
      <w:r w:rsidRPr="00E81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1ED7">
        <w:rPr>
          <w:color w:val="111111"/>
          <w:sz w:val="28"/>
          <w:szCs w:val="28"/>
        </w:rPr>
        <w:t>,</w:t>
      </w:r>
      <w:r w:rsidR="00EB776A">
        <w:rPr>
          <w:color w:val="111111"/>
          <w:sz w:val="28"/>
          <w:szCs w:val="28"/>
        </w:rPr>
        <w:t xml:space="preserve"> помогает детям мыслить креативнее</w:t>
      </w:r>
      <w:r w:rsidRPr="00E81ED7">
        <w:rPr>
          <w:color w:val="111111"/>
          <w:sz w:val="28"/>
          <w:szCs w:val="28"/>
        </w:rPr>
        <w:t xml:space="preserve">. </w:t>
      </w:r>
      <w:r w:rsidR="00EB776A">
        <w:rPr>
          <w:color w:val="111111"/>
          <w:sz w:val="28"/>
          <w:szCs w:val="28"/>
        </w:rPr>
        <w:t xml:space="preserve">Мое призвание быть педагогом. Я воспитываю в детях патриотизм, прививаю гуманное отношение к людям, помогаю им получить все необходимые знания. Но работа педагога не ограничивается работой с детьми. Родители – это пример для подражания для ребенка, поэтому </w:t>
      </w:r>
      <w:r w:rsidR="00EB776A">
        <w:rPr>
          <w:color w:val="111111"/>
          <w:sz w:val="28"/>
          <w:szCs w:val="28"/>
          <w:bdr w:val="none" w:sz="0" w:space="0" w:color="auto" w:frame="1"/>
        </w:rPr>
        <w:t>в</w:t>
      </w:r>
      <w:r w:rsidRPr="00050BAF">
        <w:rPr>
          <w:color w:val="111111"/>
          <w:sz w:val="28"/>
          <w:szCs w:val="28"/>
          <w:bdr w:val="none" w:sz="0" w:space="0" w:color="auto" w:frame="1"/>
        </w:rPr>
        <w:t xml:space="preserve"> своей работе я использую такие формы работы с родителями</w:t>
      </w:r>
      <w:r w:rsidRPr="00050BAF">
        <w:rPr>
          <w:color w:val="111111"/>
          <w:sz w:val="28"/>
          <w:szCs w:val="28"/>
        </w:rPr>
        <w:t>:</w:t>
      </w:r>
    </w:p>
    <w:p w:rsid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1. Родительские собрания;</w:t>
      </w:r>
    </w:p>
    <w:p w:rsid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2. Анкетирование и тестирование родителей;</w:t>
      </w:r>
    </w:p>
    <w:p w:rsid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81ED7">
        <w:rPr>
          <w:color w:val="111111"/>
          <w:sz w:val="28"/>
          <w:szCs w:val="28"/>
        </w:rPr>
        <w:t>3. Индивидуальные консультации, рекомендации;</w:t>
      </w:r>
    </w:p>
    <w:p w:rsidR="00DA0F6F" w:rsidRPr="0034141C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4141C">
        <w:rPr>
          <w:color w:val="111111"/>
          <w:sz w:val="28"/>
          <w:szCs w:val="28"/>
        </w:rPr>
        <w:t>4. Наглядные виды работы (информационные стенды, папки - передвижки, выставки детских работ, демонстрация картотеки игр, показ и пояснение соответствующей литературы).</w:t>
      </w:r>
    </w:p>
    <w:p w:rsidR="0034141C" w:rsidRPr="0034141C" w:rsidRDefault="00DA0F6F" w:rsidP="0034141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141C">
        <w:rPr>
          <w:rFonts w:ascii="Times New Roman" w:hAnsi="Times New Roman" w:cs="Times New Roman"/>
          <w:sz w:val="28"/>
          <w:szCs w:val="28"/>
        </w:rPr>
        <w:t xml:space="preserve">В группе были созданы все условия для самостоятельной игровой активности детей. В шаговой доступности расположены дидактические игры, вспомогательные предметы, игрушки. </w:t>
      </w:r>
    </w:p>
    <w:p w:rsidR="0034141C" w:rsidRPr="0034141C" w:rsidRDefault="004A3309" w:rsidP="0034141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B9B" w:rsidRPr="0034141C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9F4188" w:rsidRPr="0034141C" w:rsidRDefault="009F4188" w:rsidP="0034141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1C">
        <w:rPr>
          <w:rFonts w:ascii="Times New Roman" w:hAnsi="Times New Roman" w:cs="Times New Roman"/>
          <w:color w:val="111111"/>
          <w:sz w:val="28"/>
          <w:szCs w:val="28"/>
        </w:rPr>
        <w:t>Проделанная мною работа, является эффективной, так как сформировалась положительная тенденция у детей в процессе игрвойо деятельности: вовлеченность детей, их активность, коммуникабельность. Дети стали выражать свою точку зрения по той или иной ситуации, тем самым повысился уровень речевого </w:t>
      </w:r>
      <w:r w:rsidRPr="003414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развития, </w:t>
      </w:r>
      <w:r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научились договариваться, сократилось количество </w:t>
      </w:r>
      <w:r w:rsidR="006651E0"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межличностных </w:t>
      </w:r>
      <w:r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конфликтов, появилось умение контролировать свое эмоциональное состояние. Дети стали сопереживать и проявлять гуманное отношение друг другу. Самостоятельность и </w:t>
      </w:r>
      <w:proofErr w:type="gramStart"/>
      <w:r w:rsidRPr="0034141C">
        <w:rPr>
          <w:rFonts w:ascii="Times New Roman" w:hAnsi="Times New Roman" w:cs="Times New Roman"/>
          <w:color w:val="111111"/>
          <w:sz w:val="28"/>
          <w:szCs w:val="28"/>
        </w:rPr>
        <w:t>творческих</w:t>
      </w:r>
      <w:proofErr w:type="gramEnd"/>
      <w:r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 подход основополагающий навык, который дети смогли усвоить в процессе игровой деятельности моей методики.</w:t>
      </w:r>
    </w:p>
    <w:p w:rsidR="006651E0" w:rsidRPr="0034141C" w:rsidRDefault="009F4188" w:rsidP="0034141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Родители, вовлеченные в образовательный процесс, оценили по достоинству, что игровая деятельность это лучший способ усвоения информации, который приносит удовольствие не только детям, но и родителям, тем самым </w:t>
      </w:r>
      <w:r w:rsidR="00DA0F6F" w:rsidRPr="0034141C">
        <w:rPr>
          <w:rFonts w:ascii="Times New Roman" w:hAnsi="Times New Roman" w:cs="Times New Roman"/>
          <w:color w:val="111111"/>
          <w:sz w:val="28"/>
          <w:szCs w:val="28"/>
        </w:rPr>
        <w:t xml:space="preserve">повысился эмоциональный контакт с </w:t>
      </w:r>
      <w:r w:rsidRPr="0034141C">
        <w:rPr>
          <w:rFonts w:ascii="Times New Roman" w:hAnsi="Times New Roman" w:cs="Times New Roman"/>
          <w:color w:val="111111"/>
          <w:sz w:val="28"/>
          <w:szCs w:val="28"/>
        </w:rPr>
        <w:t>детьми.</w:t>
      </w:r>
    </w:p>
    <w:p w:rsidR="007B001B" w:rsidRPr="0034141C" w:rsidRDefault="003C22DE" w:rsidP="0034141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141C">
        <w:rPr>
          <w:rFonts w:ascii="Times New Roman" w:hAnsi="Times New Roman" w:cs="Times New Roman"/>
          <w:color w:val="111111"/>
          <w:sz w:val="28"/>
          <w:szCs w:val="28"/>
        </w:rPr>
        <w:t>Я считаю, что начиная со своего профессионализма, желания развиваться и узнавать новые методы работы и организации мероприятий, игровой деятельности, зависит вовлеченность детей и их желание быть в эпицентре образовательного процесса</w:t>
      </w:r>
      <w:r w:rsidRPr="0034141C">
        <w:rPr>
          <w:rFonts w:ascii="Times New Roman" w:hAnsi="Times New Roman" w:cs="Times New Roman"/>
          <w:sz w:val="28"/>
          <w:szCs w:val="28"/>
        </w:rPr>
        <w:t>. Именно наша подача информации, мотивация и поддержка детей является связующим звеном с триадой ЗУН. Меня вдохновляет педагогическая деятельность, поэтому я принимаю участия в семинарах, провожу открытые занятия, результаты своих разработок выкладываю в сети Интернет.</w:t>
      </w:r>
    </w:p>
    <w:p w:rsidR="00DA0F6F" w:rsidRPr="000508C6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0508C6">
        <w:rPr>
          <w:b/>
          <w:sz w:val="28"/>
          <w:szCs w:val="28"/>
        </w:rPr>
        <w:t>Адресные рекомендации по использованию опыта</w:t>
      </w:r>
      <w:r w:rsidR="0034141C">
        <w:rPr>
          <w:b/>
          <w:sz w:val="28"/>
          <w:szCs w:val="28"/>
        </w:rPr>
        <w:t>.</w:t>
      </w:r>
    </w:p>
    <w:p w:rsidR="00DA0F6F" w:rsidRDefault="00DA0F6F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0508C6">
        <w:rPr>
          <w:color w:val="111111"/>
          <w:sz w:val="28"/>
          <w:szCs w:val="28"/>
        </w:rPr>
        <w:t>Данный </w:t>
      </w:r>
      <w:r w:rsidRPr="00DA0F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0508C6">
        <w:rPr>
          <w:color w:val="111111"/>
          <w:sz w:val="28"/>
          <w:szCs w:val="28"/>
        </w:rPr>
        <w:t> может быть использован </w:t>
      </w:r>
      <w:r w:rsidRPr="00DA0F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педагогами, родителями с детьми среднего дошкольного возраста</w:t>
      </w:r>
      <w:r w:rsidRPr="000508C6">
        <w:rPr>
          <w:color w:val="111111"/>
          <w:sz w:val="28"/>
          <w:szCs w:val="28"/>
        </w:rPr>
        <w:t> в организованной образовательной и совместной </w:t>
      </w:r>
      <w:r w:rsidRPr="00DA0F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508C6">
        <w:rPr>
          <w:color w:val="111111"/>
          <w:sz w:val="28"/>
          <w:szCs w:val="28"/>
        </w:rPr>
        <w:t>.</w:t>
      </w:r>
    </w:p>
    <w:p w:rsidR="00DA0F6F" w:rsidRDefault="00DA0F6F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4A3309">
        <w:rPr>
          <w:b/>
          <w:sz w:val="28"/>
          <w:szCs w:val="28"/>
        </w:rPr>
        <w:t xml:space="preserve"> </w:t>
      </w:r>
    </w:p>
    <w:p w:rsidR="001D148C" w:rsidRDefault="001D148C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CE58A9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8938F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1D148C" w:rsidRDefault="001D148C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7B001B" w:rsidP="001D148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7B001B" w:rsidRDefault="0034141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1D148C" w:rsidRPr="004670A7" w:rsidRDefault="001D148C" w:rsidP="0034141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8284F">
        <w:rPr>
          <w:sz w:val="28"/>
          <w:szCs w:val="28"/>
        </w:rPr>
        <w:t>1.</w:t>
      </w:r>
      <w:r w:rsidRPr="00BC44B7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1552E4">
        <w:rPr>
          <w:color w:val="111111"/>
          <w:sz w:val="28"/>
          <w:szCs w:val="28"/>
          <w:shd w:val="clear" w:color="auto" w:fill="FFFFFF"/>
        </w:rPr>
        <w:t xml:space="preserve">Веракса Н.Е. </w:t>
      </w:r>
      <w:r w:rsidRPr="001552E4">
        <w:rPr>
          <w:sz w:val="28"/>
          <w:szCs w:val="28"/>
          <w:shd w:val="clear" w:color="auto" w:fill="FFFFFF"/>
        </w:rPr>
        <w:t xml:space="preserve">Основная образовательная программа дошкольного образования «От рождения до школы» / под редакцией Н. Е. Вераксы, </w:t>
      </w:r>
      <w:r w:rsidR="0034141C">
        <w:rPr>
          <w:sz w:val="28"/>
          <w:szCs w:val="28"/>
          <w:shd w:val="clear" w:color="auto" w:fill="FFFFFF"/>
        </w:rPr>
        <w:br/>
      </w:r>
      <w:r w:rsidRPr="001552E4">
        <w:rPr>
          <w:sz w:val="28"/>
          <w:szCs w:val="28"/>
          <w:shd w:val="clear" w:color="auto" w:fill="FFFFFF"/>
        </w:rPr>
        <w:t xml:space="preserve">Т. С. Комаровой, М. А. Васильевой. </w:t>
      </w:r>
      <w:r w:rsidRPr="001552E4">
        <w:rPr>
          <w:sz w:val="28"/>
          <w:szCs w:val="28"/>
        </w:rPr>
        <w:t>– М.: М</w:t>
      </w:r>
      <w:r>
        <w:rPr>
          <w:sz w:val="28"/>
          <w:szCs w:val="28"/>
        </w:rPr>
        <w:t>озаика</w:t>
      </w:r>
      <w:r w:rsidRPr="001552E4">
        <w:rPr>
          <w:sz w:val="28"/>
          <w:szCs w:val="28"/>
        </w:rPr>
        <w:t>-</w:t>
      </w:r>
      <w:r>
        <w:rPr>
          <w:sz w:val="28"/>
          <w:szCs w:val="28"/>
        </w:rPr>
        <w:t>синтез</w:t>
      </w:r>
      <w:r w:rsidRPr="001552E4">
        <w:rPr>
          <w:sz w:val="28"/>
          <w:szCs w:val="28"/>
        </w:rPr>
        <w:t xml:space="preserve">, 2018. –  352 </w:t>
      </w:r>
      <w:proofErr w:type="gramStart"/>
      <w:r w:rsidRPr="001552E4">
        <w:rPr>
          <w:sz w:val="28"/>
          <w:szCs w:val="28"/>
        </w:rPr>
        <w:t>с</w:t>
      </w:r>
      <w:proofErr w:type="gramEnd"/>
      <w:r w:rsidRPr="001552E4">
        <w:rPr>
          <w:sz w:val="28"/>
          <w:szCs w:val="28"/>
        </w:rPr>
        <w:t>.</w:t>
      </w:r>
    </w:p>
    <w:p w:rsid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Воспитание детей в игре./Сост.: А.К. Бондаренко, А.И. Матусик; Под ред. Д.В. Менджерицкой.</w:t>
      </w:r>
      <w:r w:rsidRPr="00FC34DE">
        <w:rPr>
          <w:b w:val="0"/>
          <w:sz w:val="28"/>
          <w:szCs w:val="28"/>
        </w:rPr>
        <w:t xml:space="preserve"> </w:t>
      </w:r>
      <w:r w:rsidRPr="001552E4">
        <w:rPr>
          <w:b w:val="0"/>
          <w:sz w:val="28"/>
          <w:szCs w:val="28"/>
        </w:rPr>
        <w:t>–</w:t>
      </w:r>
      <w:r w:rsidR="003414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М.:Просвещение, 1979.</w:t>
      </w:r>
    </w:p>
    <w:p w:rsidR="0034141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Дьяченко О. Возможности развития умственных способностей дошкольников / Дошкольное воспитание, 1993. №11.с.43</w:t>
      </w:r>
    </w:p>
    <w:p w:rsid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111111"/>
          <w:sz w:val="28"/>
          <w:szCs w:val="28"/>
          <w:shd w:val="clear" w:color="auto" w:fill="FFFFFF"/>
        </w:rPr>
        <w:t xml:space="preserve"> 4</w:t>
      </w:r>
      <w:r w:rsidRPr="00D8284F">
        <w:rPr>
          <w:b w:val="0"/>
          <w:color w:val="111111"/>
          <w:sz w:val="28"/>
          <w:szCs w:val="28"/>
          <w:shd w:val="clear" w:color="auto" w:fill="FFFFFF"/>
        </w:rPr>
        <w:t>.</w:t>
      </w:r>
      <w:r w:rsidR="0034141C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 xml:space="preserve">ПомораеваИ.А., ПозинаВ.А.  Формирование элементарных математических представлений: Подготовительная к школе группа. – </w:t>
      </w:r>
      <w:r w:rsidR="0034141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М.: МОЗАИКА-СИНТЕЗ, 2017.</w:t>
      </w:r>
    </w:p>
    <w:p w:rsidR="001D148C" w:rsidRP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1D148C">
        <w:rPr>
          <w:b w:val="0"/>
          <w:color w:val="111111"/>
          <w:sz w:val="28"/>
          <w:szCs w:val="28"/>
          <w:shd w:val="clear" w:color="auto" w:fill="FFFFFF"/>
        </w:rPr>
        <w:t>5. Репина Г.А. Математическое развитие дошкольников. М., 2008.</w:t>
      </w:r>
    </w:p>
    <w:p w:rsid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1D148C">
        <w:rPr>
          <w:b w:val="0"/>
          <w:color w:val="111111"/>
          <w:sz w:val="28"/>
          <w:szCs w:val="28"/>
          <w:shd w:val="clear" w:color="auto" w:fill="FFFFFF"/>
        </w:rPr>
        <w:t>6. Смоленцева А.А. / Сюжетно-дидактические игры с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D148C">
        <w:rPr>
          <w:b w:val="0"/>
          <w:color w:val="111111"/>
          <w:sz w:val="28"/>
          <w:szCs w:val="28"/>
          <w:shd w:val="clear" w:color="auto" w:fill="FFFFFF"/>
        </w:rPr>
        <w:t>математическим содержанием</w:t>
      </w:r>
      <w:r w:rsidRPr="001D148C">
        <w:rPr>
          <w:rStyle w:val="a4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/ </w:t>
      </w:r>
      <w:r w:rsidRPr="001D148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Смоленцева А.А.</w:t>
      </w:r>
      <w:r w:rsidRPr="001D148C">
        <w:rPr>
          <w:b w:val="0"/>
          <w:color w:val="111111"/>
          <w:sz w:val="28"/>
          <w:szCs w:val="28"/>
          <w:shd w:val="clear" w:color="auto" w:fill="FFFFFF"/>
        </w:rPr>
        <w:t xml:space="preserve"> – М.:Просвещение, 1993.</w:t>
      </w:r>
    </w:p>
    <w:p w:rsid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111111"/>
          <w:sz w:val="28"/>
          <w:szCs w:val="28"/>
          <w:shd w:val="clear" w:color="auto" w:fill="FFFFFF"/>
        </w:rPr>
        <w:t>7</w:t>
      </w:r>
      <w:r w:rsidRPr="001552E4">
        <w:rPr>
          <w:b w:val="0"/>
          <w:color w:val="111111"/>
          <w:sz w:val="28"/>
          <w:szCs w:val="28"/>
          <w:shd w:val="clear" w:color="auto" w:fill="FFFFFF"/>
        </w:rPr>
        <w:t xml:space="preserve">. </w:t>
      </w:r>
      <w:r>
        <w:rPr>
          <w:b w:val="0"/>
          <w:sz w:val="28"/>
          <w:szCs w:val="28"/>
        </w:rPr>
        <w:t>Сорокина А.И. Дидактические игры  в детском саду. Пособие для воспитателя детского сада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>- М.: Просвещение, 1982.</w:t>
      </w:r>
    </w:p>
    <w:p w:rsidR="001D148C" w:rsidRP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1D148C">
        <w:rPr>
          <w:b w:val="0"/>
          <w:sz w:val="28"/>
          <w:szCs w:val="28"/>
        </w:rPr>
        <w:t xml:space="preserve">8. </w:t>
      </w:r>
      <w:r w:rsidRPr="001D148C">
        <w:rPr>
          <w:b w:val="0"/>
          <w:color w:val="111111"/>
          <w:sz w:val="28"/>
          <w:szCs w:val="28"/>
          <w:shd w:val="clear" w:color="auto" w:fill="FFFFFF"/>
        </w:rPr>
        <w:t>Тарунтаева Т.В. Формирование элементарных математических представлений/ М., 1980</w:t>
      </w:r>
    </w:p>
    <w:p w:rsid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Умственное воспитание детей дошкольного возраста</w:t>
      </w:r>
      <w:proofErr w:type="gramStart"/>
      <w:r>
        <w:rPr>
          <w:b w:val="0"/>
          <w:sz w:val="28"/>
          <w:szCs w:val="28"/>
        </w:rPr>
        <w:t xml:space="preserve"> / П</w:t>
      </w:r>
      <w:proofErr w:type="gramEnd"/>
      <w:r>
        <w:rPr>
          <w:b w:val="0"/>
          <w:sz w:val="28"/>
          <w:szCs w:val="28"/>
        </w:rPr>
        <w:t>од редакцией  Поддьякова, Н.Н. СохинаФ.А.,. – М.: Просвещение, 1984.</w:t>
      </w:r>
    </w:p>
    <w:p w:rsidR="001D148C" w:rsidRPr="001D148C" w:rsidRDefault="001D148C" w:rsidP="0034141C">
      <w:pPr>
        <w:pStyle w:val="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1D148C">
        <w:rPr>
          <w:b w:val="0"/>
          <w:sz w:val="28"/>
          <w:szCs w:val="28"/>
        </w:rPr>
        <w:t xml:space="preserve">10. </w:t>
      </w:r>
      <w:r w:rsidRPr="001D148C">
        <w:rPr>
          <w:b w:val="0"/>
          <w:color w:val="111111"/>
          <w:sz w:val="28"/>
          <w:szCs w:val="28"/>
          <w:shd w:val="clear" w:color="auto" w:fill="FFFFFF"/>
        </w:rPr>
        <w:t xml:space="preserve">Щербакова Е.И. Методика обучения математике в детском саду. </w:t>
      </w:r>
      <w:r w:rsidR="0034141C">
        <w:rPr>
          <w:b w:val="0"/>
          <w:color w:val="111111"/>
          <w:sz w:val="28"/>
          <w:szCs w:val="28"/>
          <w:shd w:val="clear" w:color="auto" w:fill="FFFFFF"/>
        </w:rPr>
        <w:br/>
      </w:r>
      <w:r w:rsidRPr="001D148C">
        <w:rPr>
          <w:b w:val="0"/>
          <w:color w:val="111111"/>
          <w:sz w:val="28"/>
          <w:szCs w:val="28"/>
          <w:shd w:val="clear" w:color="auto" w:fill="FFFFFF"/>
        </w:rPr>
        <w:t>М., 1998.</w:t>
      </w:r>
    </w:p>
    <w:p w:rsidR="004460A6" w:rsidRPr="00DA0F6F" w:rsidRDefault="004460A6" w:rsidP="003414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84F" w:rsidRPr="00207F4C" w:rsidRDefault="00D8284F" w:rsidP="00207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7C" w:rsidRDefault="00795B7C" w:rsidP="001552E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5B7C" w:rsidRDefault="00795B7C" w:rsidP="001552E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5B7C" w:rsidRDefault="00795B7C" w:rsidP="001552E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5B7C" w:rsidRDefault="00795B7C" w:rsidP="001552E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795B7C" w:rsidSect="001F0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B7C" w:rsidRPr="001552E4" w:rsidRDefault="000F700A" w:rsidP="001552E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B7C" w:rsidRPr="001552E4" w:rsidSect="00795B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DCB"/>
    <w:multiLevelType w:val="hybridMultilevel"/>
    <w:tmpl w:val="270C7AA2"/>
    <w:lvl w:ilvl="0" w:tplc="20CA5FC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6C2"/>
    <w:multiLevelType w:val="hybridMultilevel"/>
    <w:tmpl w:val="CF2433B4"/>
    <w:lvl w:ilvl="0" w:tplc="251C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60300D"/>
    <w:multiLevelType w:val="hybridMultilevel"/>
    <w:tmpl w:val="8FAA1574"/>
    <w:lvl w:ilvl="0" w:tplc="FB185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useFELayout/>
  </w:compat>
  <w:rsids>
    <w:rsidRoot w:val="005606BC"/>
    <w:rsid w:val="000064CF"/>
    <w:rsid w:val="000074A6"/>
    <w:rsid w:val="00010A79"/>
    <w:rsid w:val="000272DA"/>
    <w:rsid w:val="000569E4"/>
    <w:rsid w:val="000725C9"/>
    <w:rsid w:val="00091AC3"/>
    <w:rsid w:val="000C02EB"/>
    <w:rsid w:val="000E2228"/>
    <w:rsid w:val="000E7694"/>
    <w:rsid w:val="000F700A"/>
    <w:rsid w:val="00110001"/>
    <w:rsid w:val="00111143"/>
    <w:rsid w:val="001128A9"/>
    <w:rsid w:val="001129F2"/>
    <w:rsid w:val="00114CAC"/>
    <w:rsid w:val="0011652C"/>
    <w:rsid w:val="00133557"/>
    <w:rsid w:val="00134AB5"/>
    <w:rsid w:val="00150888"/>
    <w:rsid w:val="001552E4"/>
    <w:rsid w:val="00162543"/>
    <w:rsid w:val="001675F0"/>
    <w:rsid w:val="00190017"/>
    <w:rsid w:val="00194F21"/>
    <w:rsid w:val="00195D56"/>
    <w:rsid w:val="001A2B9B"/>
    <w:rsid w:val="001C264D"/>
    <w:rsid w:val="001C4277"/>
    <w:rsid w:val="001D148C"/>
    <w:rsid w:val="001E0937"/>
    <w:rsid w:val="001E2832"/>
    <w:rsid w:val="001E654F"/>
    <w:rsid w:val="001F019E"/>
    <w:rsid w:val="001F3575"/>
    <w:rsid w:val="001F5EE1"/>
    <w:rsid w:val="00207F4C"/>
    <w:rsid w:val="0022099E"/>
    <w:rsid w:val="0022174A"/>
    <w:rsid w:val="00225BF7"/>
    <w:rsid w:val="00231DAC"/>
    <w:rsid w:val="00243785"/>
    <w:rsid w:val="002503E4"/>
    <w:rsid w:val="00250C00"/>
    <w:rsid w:val="00265E36"/>
    <w:rsid w:val="00277EBB"/>
    <w:rsid w:val="0028581E"/>
    <w:rsid w:val="002A777A"/>
    <w:rsid w:val="002F090A"/>
    <w:rsid w:val="002F0D91"/>
    <w:rsid w:val="00305B3B"/>
    <w:rsid w:val="00310748"/>
    <w:rsid w:val="00310A06"/>
    <w:rsid w:val="00312E77"/>
    <w:rsid w:val="00327A96"/>
    <w:rsid w:val="003319F3"/>
    <w:rsid w:val="0034141C"/>
    <w:rsid w:val="00350A39"/>
    <w:rsid w:val="00365A6C"/>
    <w:rsid w:val="003661D1"/>
    <w:rsid w:val="0036667D"/>
    <w:rsid w:val="00395141"/>
    <w:rsid w:val="00396411"/>
    <w:rsid w:val="003C0FC3"/>
    <w:rsid w:val="003C22DE"/>
    <w:rsid w:val="003C4822"/>
    <w:rsid w:val="003E1855"/>
    <w:rsid w:val="003E1E54"/>
    <w:rsid w:val="003F190D"/>
    <w:rsid w:val="003F1F67"/>
    <w:rsid w:val="003F4217"/>
    <w:rsid w:val="0041068A"/>
    <w:rsid w:val="00415598"/>
    <w:rsid w:val="00434266"/>
    <w:rsid w:val="00437B12"/>
    <w:rsid w:val="004460A6"/>
    <w:rsid w:val="00446D7A"/>
    <w:rsid w:val="00454586"/>
    <w:rsid w:val="0047108E"/>
    <w:rsid w:val="0047381B"/>
    <w:rsid w:val="00475612"/>
    <w:rsid w:val="00484BF0"/>
    <w:rsid w:val="004857DE"/>
    <w:rsid w:val="00486D02"/>
    <w:rsid w:val="004A3309"/>
    <w:rsid w:val="004A6A81"/>
    <w:rsid w:val="004E1C62"/>
    <w:rsid w:val="004F1643"/>
    <w:rsid w:val="005107D8"/>
    <w:rsid w:val="0051114F"/>
    <w:rsid w:val="00523578"/>
    <w:rsid w:val="00545150"/>
    <w:rsid w:val="00547FE0"/>
    <w:rsid w:val="005509DD"/>
    <w:rsid w:val="005606BC"/>
    <w:rsid w:val="0056694A"/>
    <w:rsid w:val="00591FA5"/>
    <w:rsid w:val="005A47FB"/>
    <w:rsid w:val="005A7B21"/>
    <w:rsid w:val="005B7189"/>
    <w:rsid w:val="005C4B9B"/>
    <w:rsid w:val="00603690"/>
    <w:rsid w:val="00612352"/>
    <w:rsid w:val="00620A2C"/>
    <w:rsid w:val="00633AE8"/>
    <w:rsid w:val="0064698A"/>
    <w:rsid w:val="00655A84"/>
    <w:rsid w:val="00663FC3"/>
    <w:rsid w:val="006642A3"/>
    <w:rsid w:val="006651E0"/>
    <w:rsid w:val="00667CA8"/>
    <w:rsid w:val="006726F5"/>
    <w:rsid w:val="006767E4"/>
    <w:rsid w:val="00682EDE"/>
    <w:rsid w:val="006A16B1"/>
    <w:rsid w:val="006D428D"/>
    <w:rsid w:val="006D52A4"/>
    <w:rsid w:val="006D66D1"/>
    <w:rsid w:val="006E0AA0"/>
    <w:rsid w:val="006E0E50"/>
    <w:rsid w:val="006F55C3"/>
    <w:rsid w:val="00704D53"/>
    <w:rsid w:val="0072389C"/>
    <w:rsid w:val="00735FB9"/>
    <w:rsid w:val="007401A9"/>
    <w:rsid w:val="00746BBD"/>
    <w:rsid w:val="00747BBD"/>
    <w:rsid w:val="00755447"/>
    <w:rsid w:val="007631F3"/>
    <w:rsid w:val="00775764"/>
    <w:rsid w:val="00795B7C"/>
    <w:rsid w:val="007B001B"/>
    <w:rsid w:val="007C3C78"/>
    <w:rsid w:val="007C613F"/>
    <w:rsid w:val="007E373C"/>
    <w:rsid w:val="008037E3"/>
    <w:rsid w:val="008119A9"/>
    <w:rsid w:val="00834BF2"/>
    <w:rsid w:val="008440E9"/>
    <w:rsid w:val="00853C34"/>
    <w:rsid w:val="0088606A"/>
    <w:rsid w:val="008938FC"/>
    <w:rsid w:val="008948FD"/>
    <w:rsid w:val="0089626D"/>
    <w:rsid w:val="008B0D44"/>
    <w:rsid w:val="008C098A"/>
    <w:rsid w:val="008D4710"/>
    <w:rsid w:val="008E2CD1"/>
    <w:rsid w:val="008E3B73"/>
    <w:rsid w:val="008F11E9"/>
    <w:rsid w:val="00922CF8"/>
    <w:rsid w:val="00936BB6"/>
    <w:rsid w:val="009418D8"/>
    <w:rsid w:val="00945645"/>
    <w:rsid w:val="00961B81"/>
    <w:rsid w:val="009A158E"/>
    <w:rsid w:val="009A2202"/>
    <w:rsid w:val="009A6059"/>
    <w:rsid w:val="009F26E2"/>
    <w:rsid w:val="009F4188"/>
    <w:rsid w:val="00A02283"/>
    <w:rsid w:val="00A03453"/>
    <w:rsid w:val="00A12145"/>
    <w:rsid w:val="00A148A8"/>
    <w:rsid w:val="00A17A89"/>
    <w:rsid w:val="00A26EA2"/>
    <w:rsid w:val="00A347E7"/>
    <w:rsid w:val="00A36E19"/>
    <w:rsid w:val="00A43BB9"/>
    <w:rsid w:val="00A46725"/>
    <w:rsid w:val="00A54E0A"/>
    <w:rsid w:val="00A571F0"/>
    <w:rsid w:val="00A716F2"/>
    <w:rsid w:val="00A75BBE"/>
    <w:rsid w:val="00A86DD3"/>
    <w:rsid w:val="00A86F65"/>
    <w:rsid w:val="00A87247"/>
    <w:rsid w:val="00AB11EC"/>
    <w:rsid w:val="00AB2A68"/>
    <w:rsid w:val="00AB5358"/>
    <w:rsid w:val="00AC3E6C"/>
    <w:rsid w:val="00AD54BF"/>
    <w:rsid w:val="00AD55F5"/>
    <w:rsid w:val="00AD724D"/>
    <w:rsid w:val="00AE1055"/>
    <w:rsid w:val="00AE66BF"/>
    <w:rsid w:val="00B052E1"/>
    <w:rsid w:val="00B1652E"/>
    <w:rsid w:val="00B536E6"/>
    <w:rsid w:val="00B5586E"/>
    <w:rsid w:val="00B80275"/>
    <w:rsid w:val="00B93788"/>
    <w:rsid w:val="00BC24F6"/>
    <w:rsid w:val="00BC44B7"/>
    <w:rsid w:val="00BD4C5A"/>
    <w:rsid w:val="00BD742B"/>
    <w:rsid w:val="00BF00A5"/>
    <w:rsid w:val="00C00AA5"/>
    <w:rsid w:val="00C01E86"/>
    <w:rsid w:val="00C041FD"/>
    <w:rsid w:val="00C50077"/>
    <w:rsid w:val="00C51063"/>
    <w:rsid w:val="00C554EE"/>
    <w:rsid w:val="00C65DE5"/>
    <w:rsid w:val="00CB55B0"/>
    <w:rsid w:val="00CC4258"/>
    <w:rsid w:val="00CC426D"/>
    <w:rsid w:val="00CD0855"/>
    <w:rsid w:val="00CD33D0"/>
    <w:rsid w:val="00CE07CD"/>
    <w:rsid w:val="00CE58A9"/>
    <w:rsid w:val="00D00515"/>
    <w:rsid w:val="00D1252E"/>
    <w:rsid w:val="00D152FF"/>
    <w:rsid w:val="00D20E81"/>
    <w:rsid w:val="00D328D9"/>
    <w:rsid w:val="00D4616D"/>
    <w:rsid w:val="00D4712B"/>
    <w:rsid w:val="00D8284F"/>
    <w:rsid w:val="00DA0F6F"/>
    <w:rsid w:val="00DE4270"/>
    <w:rsid w:val="00E00D40"/>
    <w:rsid w:val="00E104F3"/>
    <w:rsid w:val="00E33E0D"/>
    <w:rsid w:val="00E42F33"/>
    <w:rsid w:val="00E476C3"/>
    <w:rsid w:val="00E517FF"/>
    <w:rsid w:val="00E563A8"/>
    <w:rsid w:val="00E6101D"/>
    <w:rsid w:val="00E66A9D"/>
    <w:rsid w:val="00E7589B"/>
    <w:rsid w:val="00E82ED8"/>
    <w:rsid w:val="00E90044"/>
    <w:rsid w:val="00E94FC2"/>
    <w:rsid w:val="00E956F7"/>
    <w:rsid w:val="00EB776A"/>
    <w:rsid w:val="00ED0FB2"/>
    <w:rsid w:val="00ED1F82"/>
    <w:rsid w:val="00ED617D"/>
    <w:rsid w:val="00ED6BBC"/>
    <w:rsid w:val="00EE6161"/>
    <w:rsid w:val="00EE6478"/>
    <w:rsid w:val="00EF0D5F"/>
    <w:rsid w:val="00EF34E2"/>
    <w:rsid w:val="00F23B3D"/>
    <w:rsid w:val="00F314F6"/>
    <w:rsid w:val="00F37550"/>
    <w:rsid w:val="00F47434"/>
    <w:rsid w:val="00F855A8"/>
    <w:rsid w:val="00F905B3"/>
    <w:rsid w:val="00FA0D45"/>
    <w:rsid w:val="00FA7918"/>
    <w:rsid w:val="00FC34DE"/>
    <w:rsid w:val="00FC50FE"/>
    <w:rsid w:val="00FC7D88"/>
    <w:rsid w:val="00FD1510"/>
    <w:rsid w:val="00FF54F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E"/>
  </w:style>
  <w:style w:type="paragraph" w:styleId="5">
    <w:name w:val="heading 5"/>
    <w:basedOn w:val="a"/>
    <w:link w:val="50"/>
    <w:uiPriority w:val="9"/>
    <w:qFormat/>
    <w:rsid w:val="001552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75"/>
    <w:pPr>
      <w:ind w:left="720"/>
      <w:contextualSpacing/>
    </w:pPr>
  </w:style>
  <w:style w:type="character" w:customStyle="1" w:styleId="c4">
    <w:name w:val="c4"/>
    <w:basedOn w:val="a0"/>
    <w:uiPriority w:val="99"/>
    <w:rsid w:val="002A777A"/>
    <w:rPr>
      <w:rFonts w:cs="Times New Roman"/>
    </w:rPr>
  </w:style>
  <w:style w:type="character" w:styleId="a4">
    <w:name w:val="Strong"/>
    <w:basedOn w:val="a0"/>
    <w:uiPriority w:val="22"/>
    <w:qFormat/>
    <w:rsid w:val="00922CF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1552E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Заголовок"/>
    <w:basedOn w:val="a"/>
    <w:next w:val="a6"/>
    <w:rsid w:val="00231DA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31D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DAC"/>
  </w:style>
  <w:style w:type="paragraph" w:styleId="a8">
    <w:name w:val="Balloon Text"/>
    <w:basedOn w:val="a"/>
    <w:link w:val="a9"/>
    <w:uiPriority w:val="99"/>
    <w:semiHidden/>
    <w:unhideWhenUsed/>
    <w:rsid w:val="0079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7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41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2A3D-42E9-4CC8-B03F-B4E1F20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202</cp:revision>
  <cp:lastPrinted>2019-09-22T11:21:00Z</cp:lastPrinted>
  <dcterms:created xsi:type="dcterms:W3CDTF">2019-08-09T09:52:00Z</dcterms:created>
  <dcterms:modified xsi:type="dcterms:W3CDTF">2021-10-06T15:00:00Z</dcterms:modified>
</cp:coreProperties>
</file>